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B660" w14:textId="34535462" w:rsidR="00A0406A" w:rsidRPr="00BF490F" w:rsidRDefault="004B309D" w:rsidP="00A0406A">
      <w:pPr>
        <w:jc w:val="center"/>
        <w:rPr>
          <w:rFonts w:ascii="Sassoon Infant Std" w:hAnsi="Sassoon Infant Std"/>
          <w:b/>
          <w:color w:val="70AD47" w:themeColor="accent6"/>
          <w:sz w:val="120"/>
          <w:szCs w:val="120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BF490F">
        <w:rPr>
          <w:rFonts w:ascii="Sassoon Infant Std" w:hAnsi="Sassoon Infant Std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3C6477" wp14:editId="78E2C9C7">
                <wp:simplePos x="0" y="0"/>
                <wp:positionH relativeFrom="margin">
                  <wp:posOffset>-368300</wp:posOffset>
                </wp:positionH>
                <wp:positionV relativeFrom="paragraph">
                  <wp:posOffset>2033119</wp:posOffset>
                </wp:positionV>
                <wp:extent cx="6549390" cy="3039745"/>
                <wp:effectExtent l="0" t="0" r="2286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303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0C934" w14:textId="3C065CFA" w:rsidR="00BF490F" w:rsidRPr="002A66A3" w:rsidRDefault="002324D2" w:rsidP="00861F08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I am very pleased to be able to invite you</w:t>
                            </w:r>
                            <w:r w:rsidR="00EF3450"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 to Maltese Road’s SEND Coffee Morning.</w:t>
                            </w:r>
                          </w:p>
                          <w:p w14:paraId="1CAC1598" w14:textId="77777777" w:rsidR="008814CD" w:rsidRPr="002A66A3" w:rsidRDefault="008814CD" w:rsidP="00861F08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</w:p>
                          <w:p w14:paraId="3D2A0139" w14:textId="6DF1C6A5" w:rsidR="008814CD" w:rsidRPr="002A66A3" w:rsidRDefault="00EF3450" w:rsidP="00861F08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This will be an opportunity for parents </w:t>
                            </w:r>
                            <w:r w:rsidR="005C15C0"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who have children with SEND who attend our school </w:t>
                            </w:r>
                            <w:r w:rsidR="00E24D12"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to meet one another and share experiences. </w:t>
                            </w:r>
                          </w:p>
                          <w:p w14:paraId="587F5B0E" w14:textId="77777777" w:rsidR="00C70802" w:rsidRPr="002A66A3" w:rsidRDefault="00C70802" w:rsidP="00C70802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There will be hot drinks, cakes and biscuits; as well as the chance to get together in a relaxed and friendly setting. </w:t>
                            </w:r>
                          </w:p>
                          <w:p w14:paraId="2590B14F" w14:textId="77777777" w:rsidR="00C70802" w:rsidRPr="002A66A3" w:rsidRDefault="00C70802" w:rsidP="00C70802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</w:p>
                          <w:p w14:paraId="3AEEF632" w14:textId="77777777" w:rsidR="00C70802" w:rsidRPr="002A66A3" w:rsidRDefault="00C70802" w:rsidP="00C70802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i/>
                                <w:iCs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A66A3">
                              <w:rPr>
                                <w:rFonts w:ascii="Sassoon Infant Std" w:hAnsi="Sassoon Infant Std"/>
                                <w:b/>
                                <w:bCs/>
                                <w:i/>
                                <w:iCs/>
                                <w:color w:val="ED7D31" w:themeColor="accent2"/>
                                <w:sz w:val="24"/>
                                <w:szCs w:val="24"/>
                              </w:rPr>
                              <w:t>It is always great to realise that you are not alone on this journey!</w:t>
                            </w:r>
                          </w:p>
                          <w:p w14:paraId="15D41735" w14:textId="77777777" w:rsidR="00E97D08" w:rsidRPr="002A66A3" w:rsidRDefault="00E97D08" w:rsidP="00E97D08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  <w:i/>
                                <w:iCs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60515DF2" w14:textId="7AFBD91B" w:rsidR="00265C9B" w:rsidRPr="002A66A3" w:rsidRDefault="00265C9B" w:rsidP="00861F08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This coffee morning will be led by Mrs Almond, </w:t>
                            </w:r>
                            <w:proofErr w:type="spellStart"/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SENco</w:t>
                            </w:r>
                            <w:proofErr w:type="spellEnd"/>
                            <w:r w:rsidR="00894070"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, I look forward to catching up with you then</w:t>
                            </w:r>
                            <w:r w:rsidR="00FD45F8"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! </w:t>
                            </w:r>
                            <w:r w:rsidR="00FD45F8" w:rsidRPr="002A66A3">
                              <w:rPr>
                                <mc:AlternateContent>
                                  <mc:Choice Requires="w16se">
                                    <w:rFonts w:ascii="Sassoon Infant Std" w:hAnsi="Sassoon Infant Std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D45F8"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DF7DB5" w14:textId="19DC52AB" w:rsidR="00043B7B" w:rsidRDefault="00043B7B" w:rsidP="00043B7B">
                            <w:pPr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</w:p>
                          <w:p w14:paraId="0DE04694" w14:textId="77777777" w:rsidR="00151FC5" w:rsidRPr="00151FC5" w:rsidRDefault="00151FC5" w:rsidP="00861F08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</w:p>
                          <w:p w14:paraId="44C08EC7" w14:textId="77777777" w:rsidR="00151FC5" w:rsidRPr="00861F08" w:rsidRDefault="00151FC5" w:rsidP="00861F08">
                            <w:pPr>
                              <w:jc w:val="center"/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C6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pt;margin-top:160.1pt;width:515.7pt;height:239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" strokecolor="#ffc000" strokeweight="1.5pt">
                <v:textbox>
                  <w:txbxContent>
                    <w:p w14:paraId="08F0C934" w14:textId="3C065CFA" w:rsidR="00BF490F" w:rsidRPr="002A66A3" w:rsidRDefault="002324D2" w:rsidP="00861F08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I am very pleased to be able to invite you</w:t>
                      </w:r>
                      <w:r w:rsidR="00EF3450"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 to Maltese Road’s SEND Coffee Morning.</w:t>
                      </w:r>
                    </w:p>
                    <w:p w14:paraId="1CAC1598" w14:textId="77777777" w:rsidR="008814CD" w:rsidRPr="002A66A3" w:rsidRDefault="008814CD" w:rsidP="00861F08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</w:p>
                    <w:p w14:paraId="3D2A0139" w14:textId="6DF1C6A5" w:rsidR="008814CD" w:rsidRPr="002A66A3" w:rsidRDefault="00EF3450" w:rsidP="00861F08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This will be an opportunity for parents </w:t>
                      </w:r>
                      <w:r w:rsidR="005C15C0"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who have children with SEND who attend our school </w:t>
                      </w:r>
                      <w:r w:rsidR="00E24D12"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to meet one another and share experiences. </w:t>
                      </w:r>
                    </w:p>
                    <w:p w14:paraId="587F5B0E" w14:textId="77777777" w:rsidR="00C70802" w:rsidRPr="002A66A3" w:rsidRDefault="00C70802" w:rsidP="00C70802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There will be hot drinks, cakes and biscuits; as well as the chance to get together in a relaxed and friendly setting. </w:t>
                      </w:r>
                    </w:p>
                    <w:p w14:paraId="2590B14F" w14:textId="77777777" w:rsidR="00C70802" w:rsidRPr="002A66A3" w:rsidRDefault="00C70802" w:rsidP="00C70802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</w:p>
                    <w:p w14:paraId="3AEEF632" w14:textId="77777777" w:rsidR="00C70802" w:rsidRPr="002A66A3" w:rsidRDefault="00C70802" w:rsidP="00C70802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i/>
                          <w:iCs/>
                          <w:color w:val="ED7D31" w:themeColor="accent2"/>
                          <w:sz w:val="24"/>
                          <w:szCs w:val="24"/>
                        </w:rPr>
                      </w:pPr>
                      <w:r w:rsidRPr="002A66A3">
                        <w:rPr>
                          <w:rFonts w:ascii="Sassoon Infant Std" w:hAnsi="Sassoon Infant Std"/>
                          <w:b/>
                          <w:bCs/>
                          <w:i/>
                          <w:iCs/>
                          <w:color w:val="ED7D31" w:themeColor="accent2"/>
                          <w:sz w:val="24"/>
                          <w:szCs w:val="24"/>
                        </w:rPr>
                        <w:t>It is always great to realise that you are not alone on this journey!</w:t>
                      </w:r>
                    </w:p>
                    <w:p w14:paraId="15D41735" w14:textId="77777777" w:rsidR="00E97D08" w:rsidRPr="002A66A3" w:rsidRDefault="00E97D08" w:rsidP="00E97D08">
                      <w:pPr>
                        <w:rPr>
                          <w:rFonts w:ascii="Sassoon Infant Std" w:hAnsi="Sassoon Infant Std"/>
                          <w:b/>
                          <w:bCs/>
                          <w:i/>
                          <w:iCs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60515DF2" w14:textId="7AFBD91B" w:rsidR="00265C9B" w:rsidRPr="002A66A3" w:rsidRDefault="00265C9B" w:rsidP="00861F08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This coffee morning will be led by Mrs Almond, </w:t>
                      </w:r>
                      <w:proofErr w:type="spellStart"/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SENco</w:t>
                      </w:r>
                      <w:proofErr w:type="spellEnd"/>
                      <w:r w:rsidR="00894070"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, I look forward to catching up with you then</w:t>
                      </w:r>
                      <w:r w:rsidR="00FD45F8"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! </w:t>
                      </w:r>
                      <w:r w:rsidR="00FD45F8" w:rsidRPr="002A66A3">
                        <w:rPr>
                          <mc:AlternateContent>
                            <mc:Choice Requires="w16se">
                              <w:rFonts w:ascii="Sassoon Infant Std" w:hAnsi="Sassoon Infant Std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D45F8"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DF7DB5" w14:textId="19DC52AB" w:rsidR="00043B7B" w:rsidRDefault="00043B7B" w:rsidP="00043B7B">
                      <w:pPr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</w:p>
                    <w:p w14:paraId="0DE04694" w14:textId="77777777" w:rsidR="00151FC5" w:rsidRPr="00151FC5" w:rsidRDefault="00151FC5" w:rsidP="00861F08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</w:p>
                    <w:p w14:paraId="44C08EC7" w14:textId="77777777" w:rsidR="00151FC5" w:rsidRPr="00861F08" w:rsidRDefault="00151FC5" w:rsidP="00861F08">
                      <w:pPr>
                        <w:jc w:val="center"/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490F">
        <w:rPr>
          <w:noProof/>
          <w:sz w:val="120"/>
          <w:szCs w:val="120"/>
        </w:rPr>
        <w:drawing>
          <wp:anchor distT="0" distB="0" distL="114300" distR="114300" simplePos="0" relativeHeight="251664384" behindDoc="1" locked="0" layoutInCell="1" allowOverlap="1" wp14:anchorId="454D2E6E" wp14:editId="5638954B">
            <wp:simplePos x="0" y="0"/>
            <wp:positionH relativeFrom="column">
              <wp:posOffset>4910229</wp:posOffset>
            </wp:positionH>
            <wp:positionV relativeFrom="paragraph">
              <wp:posOffset>710565</wp:posOffset>
            </wp:positionV>
            <wp:extent cx="1266831" cy="1323833"/>
            <wp:effectExtent l="0" t="0" r="0" b="0"/>
            <wp:wrapNone/>
            <wp:docPr id="5" name="Picture 5" descr="Maltese Road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tese Road Primar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1" r="25804"/>
                    <a:stretch/>
                  </pic:blipFill>
                  <pic:spPr bwMode="auto">
                    <a:xfrm>
                      <a:off x="0" y="0"/>
                      <a:ext cx="1266831" cy="132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69" w:rsidRPr="00BF490F">
        <w:rPr>
          <w:noProof/>
          <w:sz w:val="120"/>
          <w:szCs w:val="120"/>
        </w:rPr>
        <w:drawing>
          <wp:anchor distT="0" distB="0" distL="114300" distR="114300" simplePos="0" relativeHeight="251658240" behindDoc="1" locked="0" layoutInCell="1" allowOverlap="1" wp14:anchorId="25D242EB" wp14:editId="37742E85">
            <wp:simplePos x="0" y="0"/>
            <wp:positionH relativeFrom="column">
              <wp:posOffset>-503724</wp:posOffset>
            </wp:positionH>
            <wp:positionV relativeFrom="paragraph">
              <wp:posOffset>676083</wp:posOffset>
            </wp:positionV>
            <wp:extent cx="1266831" cy="1323833"/>
            <wp:effectExtent l="0" t="0" r="0" b="0"/>
            <wp:wrapNone/>
            <wp:docPr id="1" name="Picture 1" descr="Maltese Road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tese Road Primar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1" r="25804"/>
                    <a:stretch/>
                  </pic:blipFill>
                  <pic:spPr bwMode="auto">
                    <a:xfrm>
                      <a:off x="0" y="0"/>
                      <a:ext cx="1266831" cy="132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06A" w:rsidRPr="00BF490F">
        <w:rPr>
          <w:rFonts w:ascii="Sassoon Infant Std" w:hAnsi="Sassoon Infant Std"/>
          <w:b/>
          <w:color w:val="70AD47" w:themeColor="accent6"/>
          <w:sz w:val="120"/>
          <w:szCs w:val="120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SEND Coffee Morning</w:t>
      </w:r>
    </w:p>
    <w:p w14:paraId="634D24A0" w14:textId="287F403D" w:rsidR="00537703" w:rsidRPr="00537703" w:rsidRDefault="004B309D" w:rsidP="0084520E">
      <w:pPr>
        <w:rPr>
          <w:rFonts w:ascii="Sassoon Infant Std" w:hAnsi="Sassoon Infant Std"/>
          <w:sz w:val="44"/>
          <w:szCs w:val="44"/>
        </w:rPr>
      </w:pPr>
      <w:r>
        <w:rPr>
          <w:rFonts w:ascii="Sassoon Infant Std" w:hAnsi="Sassoon Infant St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9AF0F" wp14:editId="4A7BA84A">
                <wp:simplePos x="0" y="0"/>
                <wp:positionH relativeFrom="column">
                  <wp:posOffset>-368300</wp:posOffset>
                </wp:positionH>
                <wp:positionV relativeFrom="paragraph">
                  <wp:posOffset>3025462</wp:posOffset>
                </wp:positionV>
                <wp:extent cx="6528391" cy="4135272"/>
                <wp:effectExtent l="0" t="0" r="2540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391" cy="41352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8D9BACA" w14:textId="0A6D3A4B" w:rsidR="00302E74" w:rsidRPr="002A66A3" w:rsidRDefault="00302E74" w:rsidP="00E97D08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  <w:u w:val="single"/>
                              </w:rPr>
                              <w:t>Our next SEND Coffee morning i</w:t>
                            </w:r>
                            <w:r w:rsidR="00E97D08"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</w:p>
                          <w:p w14:paraId="016680B0" w14:textId="77777777" w:rsidR="00302E74" w:rsidRPr="002A66A3" w:rsidRDefault="00302E74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0C4F35A6" w14:textId="062866D1" w:rsidR="00302E74" w:rsidRPr="002A66A3" w:rsidRDefault="00302E74" w:rsidP="00302E74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66A3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>Wednesday 31</w:t>
                            </w:r>
                            <w:r w:rsidRPr="002A66A3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Pr="002A66A3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January from 8:</w:t>
                            </w:r>
                            <w:r w:rsidR="006C306D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>45</w:t>
                            </w:r>
                            <w:r w:rsidRPr="002A66A3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>am</w:t>
                            </w:r>
                            <w:r w:rsidR="008256FC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10</w:t>
                            </w:r>
                            <w:r w:rsidR="00A876C4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>:30</w:t>
                            </w:r>
                            <w:r w:rsidR="008256FC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>am.</w:t>
                            </w:r>
                          </w:p>
                          <w:p w14:paraId="7B4CF9EE" w14:textId="77777777" w:rsidR="00E97D08" w:rsidRPr="002A66A3" w:rsidRDefault="00E97D08" w:rsidP="00302E74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9C755D" w14:textId="1BB4ABB9" w:rsidR="00302E74" w:rsidRPr="002A66A3" w:rsidRDefault="007872A3" w:rsidP="007872A3">
                            <w:pPr>
                              <w:jc w:val="center"/>
                              <w:rPr>
                                <w:rFonts w:ascii="Sassoon Infant Std" w:hAnsi="Sassoon Infant Std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A66A3">
                              <w:rPr>
                                <w:rFonts w:ascii="Sassoon Infant Std" w:hAnsi="Sassoon Infant Std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have </w:t>
                            </w:r>
                            <w:r w:rsidR="001661BC">
                              <w:rPr>
                                <w:rFonts w:ascii="Sassoon Infant Std" w:hAnsi="Sassoon Infant Std"/>
                                <w:i/>
                                <w:iCs/>
                                <w:sz w:val="24"/>
                                <w:szCs w:val="24"/>
                              </w:rPr>
                              <w:t>three</w:t>
                            </w:r>
                            <w:r w:rsidRPr="002A66A3">
                              <w:rPr>
                                <w:rFonts w:ascii="Sassoon Infant Std" w:hAnsi="Sassoon Infant Std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exciting guest speakers:</w:t>
                            </w:r>
                          </w:p>
                          <w:p w14:paraId="7576CD7F" w14:textId="77777777" w:rsidR="00E97D08" w:rsidRPr="002A66A3" w:rsidRDefault="00E97D08" w:rsidP="007872A3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D701352" w14:textId="13FAAD4C" w:rsidR="005B38E2" w:rsidRDefault="005B38E2" w:rsidP="005B38E2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 w:rsidRPr="002A66A3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Kirsty </w:t>
                            </w:r>
                            <w:r w:rsidR="00E97D08" w:rsidRPr="002A66A3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Roberts </w:t>
                            </w:r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from</w:t>
                            </w:r>
                            <w:r w:rsidRPr="002A66A3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38E2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>SEND Resource Van</w:t>
                            </w:r>
                            <w:r w:rsidRPr="002A66A3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who will be setting up a stall with a range of SEND resources.</w:t>
                            </w:r>
                            <w:r w:rsid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41F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She</w:t>
                            </w:r>
                            <w:r w:rsidR="007E05AE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 will also be discussing local SEND services that are available.</w:t>
                            </w:r>
                          </w:p>
                          <w:p w14:paraId="3A3656EF" w14:textId="77777777" w:rsidR="001047F3" w:rsidRDefault="001047F3" w:rsidP="005B38E2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</w:p>
                          <w:p w14:paraId="7FB31AE6" w14:textId="080CFD18" w:rsidR="001047F3" w:rsidRDefault="001047F3" w:rsidP="001661BC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 w:rsidRPr="001047F3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>Daniel Hall</w:t>
                            </w:r>
                            <w:r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 from </w:t>
                            </w:r>
                            <w:r w:rsidRPr="001047F3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SENDSensation </w:t>
                            </w:r>
                            <w:r w:rsidR="001661BC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who will be giving a short talk about what they offer in regards to short breaks, activities and clubs (he is also happy to speak to families on an individual basis)</w:t>
                            </w:r>
                          </w:p>
                          <w:p w14:paraId="0CA1957B" w14:textId="77777777" w:rsidR="00E97D08" w:rsidRPr="002A66A3" w:rsidRDefault="00E97D08" w:rsidP="005B38E2">
                            <w:pPr>
                              <w:jc w:val="center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</w:p>
                          <w:p w14:paraId="6B971E1B" w14:textId="01348BBC" w:rsidR="00E97D08" w:rsidRPr="002A66A3" w:rsidRDefault="00E97D08" w:rsidP="00E97D08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7D08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>Alison Crumpton</w:t>
                            </w:r>
                            <w:r w:rsidRPr="002A66A3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from</w:t>
                            </w:r>
                            <w:r w:rsidRPr="002A66A3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Autism Central </w:t>
                            </w:r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to discuss Services they offer a</w:t>
                            </w:r>
                            <w:r w:rsidR="00F70783"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nd</w:t>
                            </w:r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 peer educators </w:t>
                            </w:r>
                            <w:r w:rsidR="00F70783"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will be joining to</w:t>
                            </w:r>
                            <w:r w:rsidRPr="002A66A3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 share lived experiences.</w:t>
                            </w:r>
                            <w:r w:rsidRPr="002A66A3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CE0B0D" w14:textId="1F6AD684" w:rsidR="00E97D08" w:rsidRPr="00E97D08" w:rsidRDefault="00E97D08" w:rsidP="00E97D08">
                            <w:pPr>
                              <w:jc w:val="center"/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78BA061E" w14:textId="77777777" w:rsidR="00E97D08" w:rsidRPr="005B38E2" w:rsidRDefault="00E97D08" w:rsidP="005B38E2">
                            <w:pPr>
                              <w:jc w:val="center"/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0C6A010C" w14:textId="7D1C9AEB" w:rsidR="007872A3" w:rsidRPr="00302E74" w:rsidRDefault="007872A3" w:rsidP="005B38E2">
                            <w:pPr>
                              <w:jc w:val="center"/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AF0F" id="_x0000_s1027" type="#_x0000_t202" style="position:absolute;margin-left:-29pt;margin-top:238.25pt;width:514.05pt;height:3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" fillcolor="#e2efd9 [665]" strokecolor="#538135 [2409]" strokeweight="1.5pt">
                <v:textbox>
                  <w:txbxContent>
                    <w:p w14:paraId="28D9BACA" w14:textId="0A6D3A4B" w:rsidR="00302E74" w:rsidRPr="002A66A3" w:rsidRDefault="00302E74" w:rsidP="00E97D08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  <w:u w:val="single"/>
                        </w:rPr>
                      </w:pPr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  <w:u w:val="single"/>
                        </w:rPr>
                        <w:t>Our next SEND Coffee morning i</w:t>
                      </w:r>
                      <w:r w:rsidR="00E97D08" w:rsidRPr="002A66A3">
                        <w:rPr>
                          <w:rFonts w:ascii="Sassoon Infant Std" w:hAnsi="Sassoon Infant Std"/>
                          <w:sz w:val="24"/>
                          <w:szCs w:val="24"/>
                          <w:u w:val="single"/>
                        </w:rPr>
                        <w:t>s</w:t>
                      </w:r>
                    </w:p>
                    <w:p w14:paraId="016680B0" w14:textId="77777777" w:rsidR="00302E74" w:rsidRPr="002A66A3" w:rsidRDefault="00302E74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0C4F35A6" w14:textId="062866D1" w:rsidR="00302E74" w:rsidRPr="002A66A3" w:rsidRDefault="00302E74" w:rsidP="00302E74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</w:pPr>
                      <w:r w:rsidRPr="002A66A3"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  <w:t>Wednesday 31</w:t>
                      </w:r>
                      <w:r w:rsidRPr="002A66A3"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 w:rsidRPr="002A66A3"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  <w:t xml:space="preserve"> January from 8:</w:t>
                      </w:r>
                      <w:r w:rsidR="006C306D"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  <w:t>45</w:t>
                      </w:r>
                      <w:r w:rsidRPr="002A66A3"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  <w:t>am</w:t>
                      </w:r>
                      <w:r w:rsidR="008256FC"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  <w:t xml:space="preserve"> – 10</w:t>
                      </w:r>
                      <w:r w:rsidR="00A876C4"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  <w:t>:30</w:t>
                      </w:r>
                      <w:r w:rsidR="008256FC">
                        <w:rPr>
                          <w:rFonts w:ascii="Sassoon Infant Std" w:hAnsi="Sassoon Infant Std"/>
                          <w:b/>
                          <w:bCs/>
                          <w:sz w:val="36"/>
                          <w:szCs w:val="36"/>
                        </w:rPr>
                        <w:t>am.</w:t>
                      </w:r>
                    </w:p>
                    <w:p w14:paraId="7B4CF9EE" w14:textId="77777777" w:rsidR="00E97D08" w:rsidRPr="002A66A3" w:rsidRDefault="00E97D08" w:rsidP="00302E74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B9C755D" w14:textId="1BB4ABB9" w:rsidR="00302E74" w:rsidRPr="002A66A3" w:rsidRDefault="007872A3" w:rsidP="007872A3">
                      <w:pPr>
                        <w:jc w:val="center"/>
                        <w:rPr>
                          <w:rFonts w:ascii="Sassoon Infant Std" w:hAnsi="Sassoon Infant Std"/>
                          <w:i/>
                          <w:iCs/>
                          <w:sz w:val="24"/>
                          <w:szCs w:val="24"/>
                        </w:rPr>
                      </w:pPr>
                      <w:r w:rsidRPr="002A66A3">
                        <w:rPr>
                          <w:rFonts w:ascii="Sassoon Infant Std" w:hAnsi="Sassoon Infant Std"/>
                          <w:i/>
                          <w:iCs/>
                          <w:sz w:val="24"/>
                          <w:szCs w:val="24"/>
                        </w:rPr>
                        <w:t xml:space="preserve">We have </w:t>
                      </w:r>
                      <w:r w:rsidR="001661BC">
                        <w:rPr>
                          <w:rFonts w:ascii="Sassoon Infant Std" w:hAnsi="Sassoon Infant Std"/>
                          <w:i/>
                          <w:iCs/>
                          <w:sz w:val="24"/>
                          <w:szCs w:val="24"/>
                        </w:rPr>
                        <w:t>three</w:t>
                      </w:r>
                      <w:r w:rsidRPr="002A66A3">
                        <w:rPr>
                          <w:rFonts w:ascii="Sassoon Infant Std" w:hAnsi="Sassoon Infant Std"/>
                          <w:i/>
                          <w:iCs/>
                          <w:sz w:val="24"/>
                          <w:szCs w:val="24"/>
                        </w:rPr>
                        <w:t xml:space="preserve"> exciting guest speakers:</w:t>
                      </w:r>
                    </w:p>
                    <w:p w14:paraId="7576CD7F" w14:textId="77777777" w:rsidR="00E97D08" w:rsidRPr="002A66A3" w:rsidRDefault="00E97D08" w:rsidP="007872A3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  <w:u w:val="single"/>
                        </w:rPr>
                      </w:pPr>
                    </w:p>
                    <w:p w14:paraId="4D701352" w14:textId="13FAAD4C" w:rsidR="005B38E2" w:rsidRDefault="005B38E2" w:rsidP="005B38E2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  <w:r w:rsidRPr="002A66A3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 xml:space="preserve">Kirsty </w:t>
                      </w:r>
                      <w:r w:rsidR="00E97D08" w:rsidRPr="002A66A3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 xml:space="preserve">Roberts </w:t>
                      </w:r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from</w:t>
                      </w:r>
                      <w:r w:rsidRPr="002A66A3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B38E2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>SEND Resource Van</w:t>
                      </w:r>
                      <w:r w:rsidRPr="002A66A3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who will be setting up a stall with a range of SEND resources.</w:t>
                      </w:r>
                      <w:r w:rsid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 </w:t>
                      </w:r>
                      <w:r w:rsidR="00CB41F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She</w:t>
                      </w:r>
                      <w:r w:rsidR="007E05AE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 will also be discussing local SEND services that are available.</w:t>
                      </w:r>
                    </w:p>
                    <w:p w14:paraId="3A3656EF" w14:textId="77777777" w:rsidR="001047F3" w:rsidRDefault="001047F3" w:rsidP="005B38E2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</w:p>
                    <w:p w14:paraId="7FB31AE6" w14:textId="080CFD18" w:rsidR="001047F3" w:rsidRDefault="001047F3" w:rsidP="001661BC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  <w:r w:rsidRPr="001047F3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>Daniel Hall</w:t>
                      </w:r>
                      <w:r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 from </w:t>
                      </w:r>
                      <w:r w:rsidRPr="001047F3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 xml:space="preserve">SENDSensation </w:t>
                      </w:r>
                      <w:r w:rsidR="001661BC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who will be giving a short talk about what they offer in regards to short breaks, activities and clubs (he is also happy to speak to families on an individual basis)</w:t>
                      </w:r>
                    </w:p>
                    <w:p w14:paraId="0CA1957B" w14:textId="77777777" w:rsidR="00E97D08" w:rsidRPr="002A66A3" w:rsidRDefault="00E97D08" w:rsidP="005B38E2">
                      <w:pPr>
                        <w:jc w:val="center"/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</w:p>
                    <w:p w14:paraId="6B971E1B" w14:textId="01348BBC" w:rsidR="00E97D08" w:rsidRPr="002A66A3" w:rsidRDefault="00E97D08" w:rsidP="00E97D08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</w:pPr>
                      <w:r w:rsidRPr="00E97D08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>Alison Crumpton</w:t>
                      </w:r>
                      <w:r w:rsidRPr="002A66A3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from</w:t>
                      </w:r>
                      <w:r w:rsidRPr="002A66A3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 xml:space="preserve"> Autism Central </w:t>
                      </w:r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to discuss Services they offer a</w:t>
                      </w:r>
                      <w:r w:rsidR="00F70783"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nd</w:t>
                      </w:r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 peer educators </w:t>
                      </w:r>
                      <w:r w:rsidR="00F70783"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will be joining to</w:t>
                      </w:r>
                      <w:r w:rsidRPr="002A66A3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 share lived experiences.</w:t>
                      </w:r>
                      <w:r w:rsidRPr="002A66A3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CE0B0D" w14:textId="1F6AD684" w:rsidR="00E97D08" w:rsidRPr="00E97D08" w:rsidRDefault="00E97D08" w:rsidP="00E97D08">
                      <w:pPr>
                        <w:jc w:val="center"/>
                        <w:rPr>
                          <w:rFonts w:ascii="Sassoon Infant Std" w:hAnsi="Sassoon Infant Std"/>
                        </w:rPr>
                      </w:pPr>
                    </w:p>
                    <w:p w14:paraId="78BA061E" w14:textId="77777777" w:rsidR="00E97D08" w:rsidRPr="005B38E2" w:rsidRDefault="00E97D08" w:rsidP="005B38E2">
                      <w:pPr>
                        <w:jc w:val="center"/>
                        <w:rPr>
                          <w:rFonts w:ascii="Sassoon Infant Std" w:hAnsi="Sassoon Infant Std"/>
                        </w:rPr>
                      </w:pPr>
                    </w:p>
                    <w:p w14:paraId="0C6A010C" w14:textId="7D1C9AEB" w:rsidR="007872A3" w:rsidRPr="00302E74" w:rsidRDefault="007872A3" w:rsidP="005B38E2">
                      <w:pPr>
                        <w:jc w:val="center"/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7703" w:rsidRPr="00537703" w:rsidSect="00537703">
      <w:pgSz w:w="11906" w:h="16838"/>
      <w:pgMar w:top="1440" w:right="1440" w:bottom="1440" w:left="1440" w:header="708" w:footer="708" w:gutter="0"/>
      <w:pgBorders w:offsetFrom="page">
        <w:top w:val="single" w:sz="12" w:space="24" w:color="70AD47" w:themeColor="accent6"/>
        <w:left w:val="single" w:sz="12" w:space="24" w:color="70AD47" w:themeColor="accent6"/>
        <w:bottom w:val="single" w:sz="12" w:space="24" w:color="70AD47" w:themeColor="accent6"/>
        <w:right w:val="single" w:sz="12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03"/>
    <w:rsid w:val="00043B7B"/>
    <w:rsid w:val="00095C18"/>
    <w:rsid w:val="001047F3"/>
    <w:rsid w:val="00151FC5"/>
    <w:rsid w:val="001661BC"/>
    <w:rsid w:val="001C543E"/>
    <w:rsid w:val="002324D2"/>
    <w:rsid w:val="00234AE9"/>
    <w:rsid w:val="00265C9B"/>
    <w:rsid w:val="00297FC6"/>
    <w:rsid w:val="002A66A3"/>
    <w:rsid w:val="002A6869"/>
    <w:rsid w:val="00302E74"/>
    <w:rsid w:val="00381109"/>
    <w:rsid w:val="003E00B4"/>
    <w:rsid w:val="004B309D"/>
    <w:rsid w:val="00537703"/>
    <w:rsid w:val="005B38E2"/>
    <w:rsid w:val="005C15C0"/>
    <w:rsid w:val="005E3375"/>
    <w:rsid w:val="00603A83"/>
    <w:rsid w:val="00637918"/>
    <w:rsid w:val="006A6F18"/>
    <w:rsid w:val="006C306D"/>
    <w:rsid w:val="006D0088"/>
    <w:rsid w:val="007277F2"/>
    <w:rsid w:val="007872A3"/>
    <w:rsid w:val="007B3D6A"/>
    <w:rsid w:val="007E05AE"/>
    <w:rsid w:val="007E555D"/>
    <w:rsid w:val="008256FC"/>
    <w:rsid w:val="008367EE"/>
    <w:rsid w:val="0084520E"/>
    <w:rsid w:val="00861F08"/>
    <w:rsid w:val="008814CD"/>
    <w:rsid w:val="00894070"/>
    <w:rsid w:val="00A02450"/>
    <w:rsid w:val="00A0406A"/>
    <w:rsid w:val="00A16872"/>
    <w:rsid w:val="00A876C4"/>
    <w:rsid w:val="00AE6E7F"/>
    <w:rsid w:val="00B24896"/>
    <w:rsid w:val="00BF490F"/>
    <w:rsid w:val="00C37A34"/>
    <w:rsid w:val="00C70802"/>
    <w:rsid w:val="00C94B1C"/>
    <w:rsid w:val="00CB41F3"/>
    <w:rsid w:val="00CD2212"/>
    <w:rsid w:val="00E24D12"/>
    <w:rsid w:val="00E9070D"/>
    <w:rsid w:val="00E97D08"/>
    <w:rsid w:val="00EC55CD"/>
    <w:rsid w:val="00EE7038"/>
    <w:rsid w:val="00EF3450"/>
    <w:rsid w:val="00F360A4"/>
    <w:rsid w:val="00F70783"/>
    <w:rsid w:val="00F845A8"/>
    <w:rsid w:val="00F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41E4"/>
  <w15:chartTrackingRefBased/>
  <w15:docId w15:val="{D4178B51-AB0E-4179-80EC-EA240DC6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04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Almond - Maltese Road Primary School</dc:creator>
  <cp:keywords/>
  <dc:description/>
  <cp:lastModifiedBy>Grace Almond - Maltese Road Primary School</cp:lastModifiedBy>
  <cp:revision>14</cp:revision>
  <cp:lastPrinted>2023-11-15T11:00:00Z</cp:lastPrinted>
  <dcterms:created xsi:type="dcterms:W3CDTF">2023-12-19T11:56:00Z</dcterms:created>
  <dcterms:modified xsi:type="dcterms:W3CDTF">2024-01-09T08:54:00Z</dcterms:modified>
</cp:coreProperties>
</file>