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55" w:rsidRDefault="00C95F55" w:rsidP="00C95F55">
      <w:pPr>
        <w:pStyle w:val="Default"/>
      </w:pPr>
      <w:bookmarkStart w:id="0" w:name="_GoBack"/>
      <w:bookmarkEnd w:id="0"/>
    </w:p>
    <w:p w:rsidR="00E208B3" w:rsidRDefault="00C95F55" w:rsidP="00C95F55">
      <w:pPr>
        <w:rPr>
          <w:rFonts w:ascii="Comic Sans MS" w:hAnsi="Comic Sans MS"/>
          <w:b/>
          <w:sz w:val="28"/>
          <w:szCs w:val="28"/>
        </w:rPr>
      </w:pPr>
      <w:r w:rsidRPr="00C95F55">
        <w:rPr>
          <w:rFonts w:ascii="Comic Sans MS" w:hAnsi="Comic Sans MS"/>
          <w:b/>
        </w:rPr>
        <w:t xml:space="preserve"> </w:t>
      </w:r>
      <w:r w:rsidRPr="00C95F55">
        <w:rPr>
          <w:rFonts w:ascii="Comic Sans MS" w:hAnsi="Comic Sans MS"/>
          <w:b/>
          <w:sz w:val="28"/>
          <w:szCs w:val="28"/>
        </w:rPr>
        <w:t>Helping your child to hear the sounds in words (phonological awareness)</w:t>
      </w:r>
    </w:p>
    <w:p w:rsidR="00C95F55" w:rsidRDefault="00C95F55" w:rsidP="00C95F55">
      <w:pPr>
        <w:pStyle w:val="Default"/>
      </w:pPr>
    </w:p>
    <w:p w:rsidR="00C95F55" w:rsidRDefault="00C95F55" w:rsidP="00C95F5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 brief overview of phonological awareness </w:t>
      </w:r>
    </w:p>
    <w:p w:rsidR="00C95F55" w:rsidRDefault="00C95F55" w:rsidP="00C95F5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574895</wp:posOffset>
                </wp:positionH>
                <wp:positionV relativeFrom="paragraph">
                  <wp:posOffset>1128993</wp:posOffset>
                </wp:positionV>
                <wp:extent cx="5549774" cy="4807390"/>
                <wp:effectExtent l="0" t="0" r="1333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774" cy="480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F55" w:rsidRDefault="00C95F55" w:rsidP="00C95F55">
                            <w:pPr>
                              <w:pStyle w:val="Default"/>
                            </w:pPr>
                          </w:p>
                          <w:p w:rsidR="00C95F55" w:rsidRDefault="00C95F55" w:rsidP="00C95F55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Phonological awareness is achieved when we can:</w:t>
                            </w:r>
                          </w:p>
                          <w:p w:rsidR="00C95F55" w:rsidRDefault="00C95F55" w:rsidP="00C95F55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95F55" w:rsidRDefault="00C95F55" w:rsidP="00C95F55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Break language down into sentences</w:t>
                            </w:r>
                          </w:p>
                          <w:p w:rsidR="00C95F55" w:rsidRPr="00C95F55" w:rsidRDefault="00C95F55" w:rsidP="00C95F55">
                            <w:pPr>
                              <w:pStyle w:val="Default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95F55">
                              <w:rPr>
                                <w:color w:val="FF0000"/>
                                <w:sz w:val="28"/>
                                <w:szCs w:val="28"/>
                              </w:rPr>
                              <w:t>e.g</w:t>
                            </w:r>
                            <w:proofErr w:type="gramEnd"/>
                            <w:r w:rsidRPr="00C95F55">
                              <w:rPr>
                                <w:color w:val="FF0000"/>
                                <w:sz w:val="28"/>
                                <w:szCs w:val="28"/>
                              </w:rPr>
                              <w:t>. We had a lovely picnic on holiday. / We had sandwiches and crisps.</w:t>
                            </w:r>
                          </w:p>
                          <w:p w:rsidR="00C95F55" w:rsidRDefault="00C95F55" w:rsidP="00C95F55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95F55" w:rsidRDefault="00C95F55" w:rsidP="00C95F55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Sentences are broken down into words</w:t>
                            </w:r>
                          </w:p>
                          <w:p w:rsidR="00C95F55" w:rsidRPr="00C95F55" w:rsidRDefault="00C95F55" w:rsidP="00C95F55">
                            <w:pPr>
                              <w:pStyle w:val="Default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C95F55">
                              <w:rPr>
                                <w:color w:val="FF0000"/>
                                <w:sz w:val="28"/>
                                <w:szCs w:val="28"/>
                              </w:rPr>
                              <w:t>e.g</w:t>
                            </w:r>
                            <w:proofErr w:type="spellEnd"/>
                            <w:proofErr w:type="gramEnd"/>
                            <w:r w:rsidRPr="00C95F55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we / had /sandwiches /and / crisps</w:t>
                            </w:r>
                          </w:p>
                          <w:p w:rsidR="00C95F55" w:rsidRDefault="00C95F55" w:rsidP="00C95F55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95F55" w:rsidRDefault="00C95F55" w:rsidP="00C95F55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Words can be broken down into syllables</w:t>
                            </w:r>
                          </w:p>
                          <w:p w:rsidR="00C95F55" w:rsidRPr="00C95F55" w:rsidRDefault="00C95F55" w:rsidP="00C95F55">
                            <w:pPr>
                              <w:pStyle w:val="Default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95F55">
                              <w:rPr>
                                <w:color w:val="FF0000"/>
                                <w:sz w:val="28"/>
                                <w:szCs w:val="28"/>
                              </w:rPr>
                              <w:t>e.g</w:t>
                            </w:r>
                            <w:proofErr w:type="gramEnd"/>
                            <w:r w:rsidRPr="00C95F55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. sand / </w:t>
                            </w:r>
                            <w:proofErr w:type="spellStart"/>
                            <w:r w:rsidRPr="00C95F55">
                              <w:rPr>
                                <w:color w:val="FF0000"/>
                                <w:sz w:val="28"/>
                                <w:szCs w:val="28"/>
                              </w:rPr>
                              <w:t>wich</w:t>
                            </w:r>
                            <w:proofErr w:type="spellEnd"/>
                            <w:r w:rsidRPr="00C95F55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 w:rsidRPr="00C95F55">
                              <w:rPr>
                                <w:color w:val="FF0000"/>
                                <w:sz w:val="28"/>
                                <w:szCs w:val="28"/>
                              </w:rPr>
                              <w:t>es</w:t>
                            </w:r>
                            <w:proofErr w:type="spellEnd"/>
                          </w:p>
                          <w:p w:rsidR="00C95F55" w:rsidRDefault="00C95F55" w:rsidP="00C95F55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95F55" w:rsidRDefault="00C95F55" w:rsidP="00C95F55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Syllables can be broken down into onset and rime</w:t>
                            </w:r>
                          </w:p>
                          <w:p w:rsidR="00C95F55" w:rsidRPr="00C95F55" w:rsidRDefault="00C95F55" w:rsidP="00C95F55">
                            <w:pPr>
                              <w:pStyle w:val="Default"/>
                              <w:jc w:val="center"/>
                              <w:rPr>
                                <w:color w:val="FF0000"/>
                                <w:sz w:val="28"/>
                                <w:szCs w:val="26"/>
                              </w:rPr>
                            </w:pPr>
                            <w:proofErr w:type="gramStart"/>
                            <w:r w:rsidRPr="00C95F55">
                              <w:rPr>
                                <w:color w:val="FF0000"/>
                                <w:sz w:val="28"/>
                                <w:szCs w:val="26"/>
                              </w:rPr>
                              <w:t>e.g</w:t>
                            </w:r>
                            <w:proofErr w:type="gramEnd"/>
                            <w:r w:rsidRPr="00C95F55">
                              <w:rPr>
                                <w:color w:val="FF0000"/>
                                <w:sz w:val="28"/>
                                <w:szCs w:val="26"/>
                              </w:rPr>
                              <w:t>. s / and</w:t>
                            </w:r>
                          </w:p>
                          <w:p w:rsidR="00C95F55" w:rsidRDefault="00C95F55" w:rsidP="00C95F55">
                            <w:pPr>
                              <w:pStyle w:val="Defaul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95F55" w:rsidRDefault="00C95F55" w:rsidP="00C95F55">
                            <w:pPr>
                              <w:pStyle w:val="Defaul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Children must to be able to hear the above and must also be able to:</w:t>
                            </w:r>
                          </w:p>
                          <w:p w:rsidR="00C95F55" w:rsidRDefault="00C95F55" w:rsidP="00C95F55">
                            <w:pPr>
                              <w:pStyle w:val="Default"/>
                              <w:spacing w:after="49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 hear the initial sound in words</w:t>
                            </w:r>
                          </w:p>
                          <w:p w:rsidR="00C95F55" w:rsidRDefault="00C95F55" w:rsidP="00C95F55">
                            <w:pPr>
                              <w:pStyle w:val="Defaul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 recognise and create rhymes</w:t>
                            </w:r>
                          </w:p>
                          <w:p w:rsidR="00C95F55" w:rsidRDefault="00C95F55" w:rsidP="00C95F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.25pt;margin-top:88.9pt;width:437pt;height:37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" fillcolor="white [3201]" strokeweight=".5pt">
                <v:textbox>
                  <w:txbxContent>
                    <w:p w:rsidR="00C95F55" w:rsidRDefault="00C95F55" w:rsidP="00C95F55">
                      <w:pPr>
                        <w:pStyle w:val="Default"/>
                      </w:pPr>
                    </w:p>
                    <w:p w:rsidR="00C95F55" w:rsidRDefault="00C95F55" w:rsidP="00C95F55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Phonological awareness is achieved when we can:</w:t>
                      </w:r>
                    </w:p>
                    <w:p w:rsidR="00C95F55" w:rsidRDefault="00C95F55" w:rsidP="00C95F55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C95F55" w:rsidRDefault="00C95F55" w:rsidP="00C95F55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Break language down into sentences</w:t>
                      </w:r>
                    </w:p>
                    <w:p w:rsidR="00C95F55" w:rsidRPr="00C95F55" w:rsidRDefault="00C95F55" w:rsidP="00C95F55">
                      <w:pPr>
                        <w:pStyle w:val="Default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proofErr w:type="gramStart"/>
                      <w:r w:rsidRPr="00C95F55">
                        <w:rPr>
                          <w:color w:val="FF0000"/>
                          <w:sz w:val="28"/>
                          <w:szCs w:val="28"/>
                        </w:rPr>
                        <w:t>e.g</w:t>
                      </w:r>
                      <w:proofErr w:type="gramEnd"/>
                      <w:r w:rsidRPr="00C95F55">
                        <w:rPr>
                          <w:color w:val="FF0000"/>
                          <w:sz w:val="28"/>
                          <w:szCs w:val="28"/>
                        </w:rPr>
                        <w:t>. We had a lovely picnic on holiday. / We had sandwiches and crisps.</w:t>
                      </w:r>
                    </w:p>
                    <w:p w:rsidR="00C95F55" w:rsidRDefault="00C95F55" w:rsidP="00C95F55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C95F55" w:rsidRDefault="00C95F55" w:rsidP="00C95F55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Sentences are broken down into words</w:t>
                      </w:r>
                    </w:p>
                    <w:p w:rsidR="00C95F55" w:rsidRPr="00C95F55" w:rsidRDefault="00C95F55" w:rsidP="00C95F55">
                      <w:pPr>
                        <w:pStyle w:val="Default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C95F55">
                        <w:rPr>
                          <w:color w:val="FF0000"/>
                          <w:sz w:val="28"/>
                          <w:szCs w:val="28"/>
                        </w:rPr>
                        <w:t>e.g</w:t>
                      </w:r>
                      <w:proofErr w:type="spellEnd"/>
                      <w:proofErr w:type="gramEnd"/>
                      <w:r w:rsidRPr="00C95F55">
                        <w:rPr>
                          <w:color w:val="FF0000"/>
                          <w:sz w:val="28"/>
                          <w:szCs w:val="28"/>
                        </w:rPr>
                        <w:t xml:space="preserve"> we / had /sandwiches /and / crisps</w:t>
                      </w:r>
                    </w:p>
                    <w:p w:rsidR="00C95F55" w:rsidRDefault="00C95F55" w:rsidP="00C95F55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C95F55" w:rsidRDefault="00C95F55" w:rsidP="00C95F55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Words can be broken down into syllables</w:t>
                      </w:r>
                    </w:p>
                    <w:p w:rsidR="00C95F55" w:rsidRPr="00C95F55" w:rsidRDefault="00C95F55" w:rsidP="00C95F55">
                      <w:pPr>
                        <w:pStyle w:val="Default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proofErr w:type="gramStart"/>
                      <w:r w:rsidRPr="00C95F55">
                        <w:rPr>
                          <w:color w:val="FF0000"/>
                          <w:sz w:val="28"/>
                          <w:szCs w:val="28"/>
                        </w:rPr>
                        <w:t>e.g</w:t>
                      </w:r>
                      <w:proofErr w:type="gramEnd"/>
                      <w:r w:rsidRPr="00C95F55">
                        <w:rPr>
                          <w:color w:val="FF0000"/>
                          <w:sz w:val="28"/>
                          <w:szCs w:val="28"/>
                        </w:rPr>
                        <w:t xml:space="preserve">. sand / </w:t>
                      </w:r>
                      <w:proofErr w:type="spellStart"/>
                      <w:r w:rsidRPr="00C95F55">
                        <w:rPr>
                          <w:color w:val="FF0000"/>
                          <w:sz w:val="28"/>
                          <w:szCs w:val="28"/>
                        </w:rPr>
                        <w:t>wich</w:t>
                      </w:r>
                      <w:proofErr w:type="spellEnd"/>
                      <w:r w:rsidRPr="00C95F55">
                        <w:rPr>
                          <w:color w:val="FF0000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 w:rsidRPr="00C95F55">
                        <w:rPr>
                          <w:color w:val="FF0000"/>
                          <w:sz w:val="28"/>
                          <w:szCs w:val="28"/>
                        </w:rPr>
                        <w:t>es</w:t>
                      </w:r>
                      <w:proofErr w:type="spellEnd"/>
                    </w:p>
                    <w:p w:rsidR="00C95F55" w:rsidRDefault="00C95F55" w:rsidP="00C95F55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C95F55" w:rsidRDefault="00C95F55" w:rsidP="00C95F55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Syllables can be broken down into onset and rime</w:t>
                      </w:r>
                    </w:p>
                    <w:p w:rsidR="00C95F55" w:rsidRPr="00C95F55" w:rsidRDefault="00C95F55" w:rsidP="00C95F55">
                      <w:pPr>
                        <w:pStyle w:val="Default"/>
                        <w:jc w:val="center"/>
                        <w:rPr>
                          <w:color w:val="FF0000"/>
                          <w:sz w:val="28"/>
                          <w:szCs w:val="26"/>
                        </w:rPr>
                      </w:pPr>
                      <w:proofErr w:type="gramStart"/>
                      <w:r w:rsidRPr="00C95F55">
                        <w:rPr>
                          <w:color w:val="FF0000"/>
                          <w:sz w:val="28"/>
                          <w:szCs w:val="26"/>
                        </w:rPr>
                        <w:t>e.g</w:t>
                      </w:r>
                      <w:proofErr w:type="gramEnd"/>
                      <w:r w:rsidRPr="00C95F55">
                        <w:rPr>
                          <w:color w:val="FF0000"/>
                          <w:sz w:val="28"/>
                          <w:szCs w:val="26"/>
                        </w:rPr>
                        <w:t>. s / and</w:t>
                      </w:r>
                    </w:p>
                    <w:p w:rsidR="00C95F55" w:rsidRDefault="00C95F55" w:rsidP="00C95F55">
                      <w:pPr>
                        <w:pStyle w:val="Default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C95F55" w:rsidRDefault="00C95F55" w:rsidP="00C95F55">
                      <w:pPr>
                        <w:pStyle w:val="Default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Children must to be able to hear the above and must also be able to:</w:t>
                      </w:r>
                    </w:p>
                    <w:p w:rsidR="00C95F55" w:rsidRDefault="00C95F55" w:rsidP="00C95F55">
                      <w:pPr>
                        <w:pStyle w:val="Default"/>
                        <w:spacing w:after="49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 hear the initial sound in words</w:t>
                      </w:r>
                    </w:p>
                    <w:p w:rsidR="00C95F55" w:rsidRDefault="00C95F55" w:rsidP="00C95F55">
                      <w:pPr>
                        <w:pStyle w:val="Default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 recognise and create rhymes</w:t>
                      </w:r>
                    </w:p>
                    <w:p w:rsidR="00C95F55" w:rsidRDefault="00C95F55" w:rsidP="00C95F5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95F55">
        <w:rPr>
          <w:rFonts w:ascii="Comic Sans MS" w:hAnsi="Comic Sans MS"/>
          <w:sz w:val="28"/>
          <w:szCs w:val="28"/>
        </w:rPr>
        <w:t>For children to read and write, they must have an awareness of the sounds in language and an ability to manipulate these sounds. This is called phonological awareness.</w:t>
      </w:r>
    </w:p>
    <w:p w:rsidR="00C95F55" w:rsidRDefault="00C95F55" w:rsidP="00C95F55">
      <w:pPr>
        <w:rPr>
          <w:rFonts w:ascii="Comic Sans MS" w:hAnsi="Comic Sans MS"/>
          <w:sz w:val="28"/>
          <w:szCs w:val="28"/>
        </w:rPr>
      </w:pPr>
    </w:p>
    <w:p w:rsidR="00C95F55" w:rsidRDefault="00C95F55" w:rsidP="00C95F55">
      <w:pPr>
        <w:rPr>
          <w:rFonts w:ascii="Comic Sans MS" w:hAnsi="Comic Sans MS"/>
          <w:sz w:val="28"/>
          <w:szCs w:val="28"/>
        </w:rPr>
      </w:pPr>
    </w:p>
    <w:p w:rsidR="00C95F55" w:rsidRDefault="00C95F55" w:rsidP="00C95F55">
      <w:pPr>
        <w:rPr>
          <w:rFonts w:ascii="Comic Sans MS" w:hAnsi="Comic Sans MS"/>
          <w:sz w:val="28"/>
          <w:szCs w:val="28"/>
        </w:rPr>
      </w:pPr>
    </w:p>
    <w:p w:rsidR="00C95F55" w:rsidRDefault="00C95F55" w:rsidP="00C95F55">
      <w:pPr>
        <w:rPr>
          <w:rFonts w:ascii="Comic Sans MS" w:hAnsi="Comic Sans MS"/>
          <w:sz w:val="28"/>
          <w:szCs w:val="28"/>
        </w:rPr>
      </w:pPr>
    </w:p>
    <w:p w:rsidR="00C95F55" w:rsidRDefault="00C95F55" w:rsidP="00C95F55">
      <w:pPr>
        <w:rPr>
          <w:rFonts w:ascii="Comic Sans MS" w:hAnsi="Comic Sans MS"/>
          <w:sz w:val="28"/>
          <w:szCs w:val="28"/>
        </w:rPr>
      </w:pPr>
    </w:p>
    <w:p w:rsidR="00C95F55" w:rsidRDefault="00C95F55" w:rsidP="00C95F55">
      <w:pPr>
        <w:rPr>
          <w:rFonts w:ascii="Comic Sans MS" w:hAnsi="Comic Sans MS"/>
          <w:sz w:val="28"/>
          <w:szCs w:val="28"/>
        </w:rPr>
      </w:pPr>
    </w:p>
    <w:p w:rsidR="00C95F55" w:rsidRDefault="00C95F55" w:rsidP="00C95F55">
      <w:pPr>
        <w:rPr>
          <w:rFonts w:ascii="Comic Sans MS" w:hAnsi="Comic Sans MS"/>
          <w:sz w:val="28"/>
          <w:szCs w:val="28"/>
        </w:rPr>
      </w:pPr>
    </w:p>
    <w:p w:rsidR="00C95F55" w:rsidRDefault="00C95F55" w:rsidP="00C95F55">
      <w:pPr>
        <w:rPr>
          <w:rFonts w:ascii="Comic Sans MS" w:hAnsi="Comic Sans MS"/>
          <w:sz w:val="28"/>
          <w:szCs w:val="28"/>
        </w:rPr>
      </w:pPr>
    </w:p>
    <w:p w:rsidR="00C95F55" w:rsidRDefault="00C95F55" w:rsidP="00C95F55">
      <w:pPr>
        <w:rPr>
          <w:rFonts w:ascii="Comic Sans MS" w:hAnsi="Comic Sans MS"/>
          <w:sz w:val="28"/>
          <w:szCs w:val="28"/>
        </w:rPr>
      </w:pPr>
    </w:p>
    <w:p w:rsidR="00C95F55" w:rsidRDefault="00C95F55" w:rsidP="00C95F55">
      <w:pPr>
        <w:rPr>
          <w:rFonts w:ascii="Comic Sans MS" w:hAnsi="Comic Sans MS"/>
          <w:sz w:val="28"/>
          <w:szCs w:val="28"/>
        </w:rPr>
      </w:pPr>
    </w:p>
    <w:p w:rsidR="00C95F55" w:rsidRDefault="00C95F55" w:rsidP="00C95F55">
      <w:pPr>
        <w:rPr>
          <w:rFonts w:ascii="Comic Sans MS" w:hAnsi="Comic Sans MS"/>
          <w:sz w:val="28"/>
          <w:szCs w:val="28"/>
        </w:rPr>
      </w:pPr>
    </w:p>
    <w:p w:rsidR="00C95F55" w:rsidRDefault="00C95F55" w:rsidP="00C95F55">
      <w:pPr>
        <w:rPr>
          <w:rFonts w:ascii="Comic Sans MS" w:hAnsi="Comic Sans MS"/>
          <w:sz w:val="28"/>
          <w:szCs w:val="28"/>
        </w:rPr>
      </w:pPr>
    </w:p>
    <w:p w:rsidR="00C95F55" w:rsidRDefault="00C95F55" w:rsidP="00C95F55">
      <w:pPr>
        <w:rPr>
          <w:rFonts w:ascii="Comic Sans MS" w:hAnsi="Comic Sans MS"/>
          <w:sz w:val="28"/>
          <w:szCs w:val="28"/>
        </w:rPr>
      </w:pPr>
    </w:p>
    <w:p w:rsidR="00C95F55" w:rsidRDefault="00C95F55" w:rsidP="00C95F55">
      <w:pPr>
        <w:rPr>
          <w:rFonts w:ascii="Comic Sans MS" w:hAnsi="Comic Sans MS"/>
          <w:sz w:val="28"/>
          <w:szCs w:val="28"/>
        </w:rPr>
      </w:pPr>
      <w:r w:rsidRPr="00C95F55">
        <w:rPr>
          <w:rFonts w:ascii="Comic Sans MS" w:hAnsi="Comic Sans MS"/>
        </w:rPr>
        <w:t xml:space="preserve"> </w:t>
      </w:r>
      <w:r w:rsidRPr="00C95F55">
        <w:rPr>
          <w:rFonts w:ascii="Comic Sans MS" w:hAnsi="Comic Sans MS"/>
          <w:sz w:val="28"/>
          <w:szCs w:val="28"/>
        </w:rPr>
        <w:t>Before children come to school we can help them by:</w:t>
      </w:r>
    </w:p>
    <w:p w:rsidR="00C95F55" w:rsidRPr="00C95F55" w:rsidRDefault="00C95F55" w:rsidP="00C95F55">
      <w:pPr>
        <w:pStyle w:val="ListParagraph"/>
        <w:numPr>
          <w:ilvl w:val="0"/>
          <w:numId w:val="1"/>
        </w:numPr>
        <w:spacing w:after="120"/>
        <w:rPr>
          <w:rFonts w:ascii="Comic Sans MS" w:hAnsi="Comic Sans MS"/>
          <w:sz w:val="28"/>
          <w:szCs w:val="28"/>
        </w:rPr>
      </w:pPr>
      <w:r w:rsidRPr="00C95F55">
        <w:rPr>
          <w:rFonts w:ascii="Comic Sans MS" w:hAnsi="Comic Sans MS"/>
          <w:sz w:val="28"/>
          <w:szCs w:val="28"/>
        </w:rPr>
        <w:t xml:space="preserve">chatting with them </w:t>
      </w:r>
    </w:p>
    <w:p w:rsidR="00C95F55" w:rsidRPr="00C95F55" w:rsidRDefault="00C95F55" w:rsidP="00C95F55">
      <w:pPr>
        <w:pStyle w:val="ListParagraph"/>
        <w:numPr>
          <w:ilvl w:val="0"/>
          <w:numId w:val="1"/>
        </w:numPr>
        <w:spacing w:after="120"/>
        <w:rPr>
          <w:rFonts w:ascii="Comic Sans MS" w:hAnsi="Comic Sans MS"/>
          <w:sz w:val="28"/>
          <w:szCs w:val="28"/>
        </w:rPr>
      </w:pPr>
      <w:r w:rsidRPr="00C95F55">
        <w:rPr>
          <w:rFonts w:ascii="Comic Sans MS" w:hAnsi="Comic Sans MS"/>
          <w:sz w:val="28"/>
          <w:szCs w:val="28"/>
        </w:rPr>
        <w:t xml:space="preserve">teaching them new words </w:t>
      </w:r>
    </w:p>
    <w:p w:rsidR="00C95F55" w:rsidRPr="00C95F55" w:rsidRDefault="00C95F55" w:rsidP="00C95F55">
      <w:pPr>
        <w:pStyle w:val="ListParagraph"/>
        <w:numPr>
          <w:ilvl w:val="0"/>
          <w:numId w:val="1"/>
        </w:numPr>
        <w:spacing w:after="120"/>
        <w:rPr>
          <w:rFonts w:ascii="Comic Sans MS" w:hAnsi="Comic Sans MS"/>
          <w:sz w:val="28"/>
          <w:szCs w:val="28"/>
        </w:rPr>
      </w:pPr>
      <w:r w:rsidRPr="00C95F55">
        <w:rPr>
          <w:rFonts w:ascii="Comic Sans MS" w:hAnsi="Comic Sans MS"/>
          <w:sz w:val="28"/>
          <w:szCs w:val="28"/>
        </w:rPr>
        <w:t xml:space="preserve">singing nursery rhymes </w:t>
      </w:r>
    </w:p>
    <w:p w:rsidR="00C95F55" w:rsidRPr="00C95F55" w:rsidRDefault="00C95F55" w:rsidP="00C95F55">
      <w:pPr>
        <w:pStyle w:val="ListParagraph"/>
        <w:numPr>
          <w:ilvl w:val="0"/>
          <w:numId w:val="1"/>
        </w:numPr>
        <w:spacing w:after="120"/>
        <w:rPr>
          <w:rFonts w:ascii="Comic Sans MS" w:hAnsi="Comic Sans MS"/>
          <w:sz w:val="28"/>
          <w:szCs w:val="28"/>
        </w:rPr>
      </w:pPr>
      <w:r w:rsidRPr="00C95F55">
        <w:rPr>
          <w:rFonts w:ascii="Comic Sans MS" w:hAnsi="Comic Sans MS"/>
          <w:sz w:val="28"/>
          <w:szCs w:val="28"/>
        </w:rPr>
        <w:t xml:space="preserve">singing other songs and rhymes </w:t>
      </w:r>
    </w:p>
    <w:p w:rsidR="00C95F55" w:rsidRPr="00C95F55" w:rsidRDefault="00C95F55" w:rsidP="00C95F55">
      <w:pPr>
        <w:pStyle w:val="ListParagraph"/>
        <w:numPr>
          <w:ilvl w:val="0"/>
          <w:numId w:val="1"/>
        </w:numPr>
        <w:spacing w:after="120"/>
        <w:rPr>
          <w:rFonts w:ascii="Comic Sans MS" w:hAnsi="Comic Sans MS"/>
          <w:sz w:val="28"/>
          <w:szCs w:val="28"/>
        </w:rPr>
      </w:pPr>
      <w:r w:rsidRPr="00C95F55">
        <w:rPr>
          <w:rFonts w:ascii="Comic Sans MS" w:hAnsi="Comic Sans MS"/>
          <w:sz w:val="28"/>
          <w:szCs w:val="28"/>
        </w:rPr>
        <w:t xml:space="preserve">singing action rhymes with our children (e.g. ‘Row, row, row the boat) </w:t>
      </w:r>
    </w:p>
    <w:p w:rsidR="00C95F55" w:rsidRDefault="00C95F55" w:rsidP="00C95F55">
      <w:pPr>
        <w:pStyle w:val="ListParagraph"/>
        <w:numPr>
          <w:ilvl w:val="0"/>
          <w:numId w:val="1"/>
        </w:numPr>
        <w:spacing w:after="120"/>
        <w:rPr>
          <w:rFonts w:ascii="Comic Sans MS" w:hAnsi="Comic Sans MS"/>
          <w:sz w:val="28"/>
          <w:szCs w:val="28"/>
        </w:rPr>
      </w:pPr>
      <w:r w:rsidRPr="00C95F55">
        <w:rPr>
          <w:rFonts w:ascii="Comic Sans MS" w:hAnsi="Comic Sans MS"/>
          <w:sz w:val="28"/>
          <w:szCs w:val="28"/>
        </w:rPr>
        <w:t xml:space="preserve">playing simple word games like I Spy </w:t>
      </w:r>
    </w:p>
    <w:p w:rsidR="00C95F55" w:rsidRPr="00C95F55" w:rsidRDefault="00C95F55" w:rsidP="00C95F55">
      <w:pPr>
        <w:pStyle w:val="ListParagraph"/>
        <w:spacing w:after="120"/>
        <w:ind w:left="0"/>
        <w:rPr>
          <w:rFonts w:ascii="Comic Sans MS" w:hAnsi="Comic Sans MS"/>
          <w:sz w:val="28"/>
          <w:szCs w:val="28"/>
        </w:rPr>
      </w:pPr>
      <w:r w:rsidRPr="00C95F55">
        <w:rPr>
          <w:rFonts w:ascii="Comic Sans MS" w:hAnsi="Comic Sans MS"/>
          <w:sz w:val="28"/>
          <w:szCs w:val="28"/>
        </w:rPr>
        <w:lastRenderedPageBreak/>
        <w:t>Sometimes children need to carry on playing language/sound games after they have started school. Ideally, these games should not include your child reading and writing.</w:t>
      </w:r>
    </w:p>
    <w:p w:rsidR="00C95F55" w:rsidRDefault="00C95F55" w:rsidP="00C95F55">
      <w:pPr>
        <w:pStyle w:val="ListParagraph"/>
        <w:spacing w:after="120"/>
        <w:ind w:left="0"/>
        <w:rPr>
          <w:rFonts w:ascii="Comic Sans MS" w:hAnsi="Comic Sans MS"/>
          <w:sz w:val="28"/>
          <w:szCs w:val="28"/>
        </w:rPr>
      </w:pPr>
      <w:r w:rsidRPr="00C95F55">
        <w:rPr>
          <w:rFonts w:ascii="Comic Sans MS" w:hAnsi="Comic Sans MS"/>
          <w:sz w:val="28"/>
          <w:szCs w:val="28"/>
        </w:rPr>
        <w:t>Below are some fun activities to support your child’s phonological awareness development at home.</w:t>
      </w:r>
    </w:p>
    <w:p w:rsidR="00C95F55" w:rsidRDefault="00C95F55" w:rsidP="00C95F55">
      <w:pPr>
        <w:pStyle w:val="ListParagraph"/>
        <w:spacing w:after="120"/>
        <w:ind w:left="0"/>
        <w:rPr>
          <w:rFonts w:ascii="Comic Sans MS" w:hAnsi="Comic Sans MS"/>
          <w:sz w:val="28"/>
          <w:szCs w:val="28"/>
        </w:rPr>
      </w:pPr>
    </w:p>
    <w:p w:rsidR="00C95F55" w:rsidRDefault="00C95F55" w:rsidP="00C95F55">
      <w:pPr>
        <w:pStyle w:val="ListParagraph"/>
        <w:spacing w:after="120"/>
        <w:ind w:left="0"/>
        <w:rPr>
          <w:rFonts w:ascii="Comic Sans MS" w:hAnsi="Comic Sans MS"/>
          <w:b/>
          <w:sz w:val="28"/>
          <w:szCs w:val="28"/>
        </w:rPr>
      </w:pPr>
      <w:r w:rsidRPr="00C95F55">
        <w:rPr>
          <w:rFonts w:ascii="Comic Sans MS" w:hAnsi="Comic Sans MS"/>
          <w:b/>
          <w:sz w:val="28"/>
          <w:szCs w:val="28"/>
        </w:rPr>
        <w:t>Menu of phonological awareness activities: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6"/>
        <w:gridCol w:w="3550"/>
        <w:gridCol w:w="3556"/>
      </w:tblGrid>
      <w:tr w:rsidR="00C95F55" w:rsidTr="00C95F55">
        <w:tc>
          <w:tcPr>
            <w:tcW w:w="3560" w:type="dxa"/>
          </w:tcPr>
          <w:p w:rsidR="00C95F55" w:rsidRDefault="00C95F55" w:rsidP="00C95F55">
            <w:pPr>
              <w:pStyle w:val="ListParagraph"/>
              <w:spacing w:after="120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35CA1FC" wp14:editId="4105EBF2">
                  <wp:extent cx="2070294" cy="1729211"/>
                  <wp:effectExtent l="0" t="0" r="635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496" cy="1731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C95F55" w:rsidRDefault="00C95F55" w:rsidP="00C95F55">
            <w:pPr>
              <w:pStyle w:val="ListParagraph"/>
              <w:spacing w:after="120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B8E6C0E" wp14:editId="0F730150">
                  <wp:extent cx="2019953" cy="163867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712" cy="1638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C95F55" w:rsidRDefault="00C95F55" w:rsidP="00C95F55">
            <w:pPr>
              <w:pStyle w:val="ListParagraph"/>
              <w:spacing w:after="120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DF73F26" wp14:editId="52F983AE">
                  <wp:extent cx="1966315" cy="2109457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538" cy="2106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F55" w:rsidTr="00C95F55">
        <w:tc>
          <w:tcPr>
            <w:tcW w:w="3560" w:type="dxa"/>
          </w:tcPr>
          <w:p w:rsidR="00C95F55" w:rsidRDefault="00C95F55" w:rsidP="00C95F55">
            <w:pPr>
              <w:pStyle w:val="ListParagraph"/>
              <w:spacing w:after="120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840AA87" wp14:editId="3CDCF480">
                  <wp:extent cx="2009869" cy="2009869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900" cy="200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C95F55" w:rsidRDefault="00C95F55" w:rsidP="00C95F55">
            <w:pPr>
              <w:pStyle w:val="ListParagraph"/>
              <w:spacing w:after="120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F994519" wp14:editId="57046BF1">
                  <wp:extent cx="2020916" cy="213661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882" cy="2139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C95F55" w:rsidRDefault="00C95F55" w:rsidP="00C95F55">
            <w:pPr>
              <w:pStyle w:val="ListParagraph"/>
              <w:spacing w:after="120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6C30384" wp14:editId="326AC42F">
                  <wp:extent cx="2090834" cy="2136618"/>
                  <wp:effectExtent l="0" t="0" r="508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800" cy="2138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F55" w:rsidTr="00C95F55">
        <w:tc>
          <w:tcPr>
            <w:tcW w:w="3560" w:type="dxa"/>
          </w:tcPr>
          <w:p w:rsidR="00C95F55" w:rsidRDefault="009A44DE" w:rsidP="00C95F55">
            <w:pPr>
              <w:pStyle w:val="ListParagraph"/>
              <w:spacing w:after="120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0F42CD3" wp14:editId="22685818">
                  <wp:extent cx="2128394" cy="2272420"/>
                  <wp:effectExtent l="0" t="0" r="571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86" cy="2271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C95F55" w:rsidRDefault="009A44DE" w:rsidP="00C95F55">
            <w:pPr>
              <w:pStyle w:val="ListParagraph"/>
              <w:spacing w:after="120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D1B42B8" wp14:editId="1C6A4E03">
                  <wp:extent cx="2060166" cy="210040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718" cy="2103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C95F55" w:rsidRDefault="009A44DE" w:rsidP="00C95F55">
            <w:pPr>
              <w:pStyle w:val="ListParagraph"/>
              <w:spacing w:after="120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3D9E730" wp14:editId="7B240222">
                  <wp:extent cx="2098654" cy="21547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731" cy="2154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5F55" w:rsidRPr="00C95F55" w:rsidRDefault="00C95F55" w:rsidP="00C95F55">
      <w:pPr>
        <w:pStyle w:val="ListParagraph"/>
        <w:spacing w:after="120"/>
        <w:ind w:left="0"/>
        <w:rPr>
          <w:rFonts w:ascii="Comic Sans MS" w:hAnsi="Comic Sans MS"/>
          <w:b/>
          <w:sz w:val="28"/>
          <w:szCs w:val="28"/>
        </w:rPr>
      </w:pPr>
    </w:p>
    <w:p w:rsidR="00C95F55" w:rsidRDefault="00C95F55" w:rsidP="00C95F55">
      <w:pPr>
        <w:rPr>
          <w:rFonts w:ascii="Comic Sans MS" w:hAnsi="Comic Sans MS"/>
          <w:b/>
        </w:rPr>
      </w:pPr>
    </w:p>
    <w:p w:rsidR="00C95F55" w:rsidRDefault="00C95F55" w:rsidP="00C95F55">
      <w:pPr>
        <w:rPr>
          <w:rFonts w:ascii="Comic Sans MS" w:hAnsi="Comic Sans MS"/>
          <w:b/>
        </w:rPr>
      </w:pPr>
    </w:p>
    <w:p w:rsidR="00C95F55" w:rsidRDefault="009A44DE" w:rsidP="00C95F55">
      <w:pPr>
        <w:rPr>
          <w:rFonts w:ascii="Comic Sans MS" w:hAnsi="Comic Sans MS"/>
          <w:b/>
        </w:rPr>
      </w:pPr>
      <w:r>
        <w:rPr>
          <w:noProof/>
          <w:lang w:eastAsia="en-GB"/>
        </w:rPr>
        <w:lastRenderedPageBreak/>
        <w:drawing>
          <wp:inline distT="0" distB="0" distL="0" distR="0" wp14:anchorId="6B398816" wp14:editId="7B57A54B">
            <wp:extent cx="6482281" cy="3727312"/>
            <wp:effectExtent l="0" t="0" r="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90664" cy="373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F55" w:rsidRDefault="00C95F55" w:rsidP="00C95F55">
      <w:pPr>
        <w:rPr>
          <w:rFonts w:ascii="Comic Sans MS" w:hAnsi="Comic Sans MS"/>
          <w:b/>
        </w:rPr>
      </w:pPr>
    </w:p>
    <w:p w:rsidR="009A44DE" w:rsidRPr="009A44DE" w:rsidRDefault="009A44DE" w:rsidP="009A44DE">
      <w:pPr>
        <w:pStyle w:val="Default"/>
        <w:jc w:val="both"/>
        <w:rPr>
          <w:sz w:val="28"/>
          <w:szCs w:val="28"/>
        </w:rPr>
      </w:pPr>
      <w:r w:rsidRPr="009A44DE">
        <w:rPr>
          <w:b/>
          <w:bCs/>
          <w:sz w:val="28"/>
          <w:szCs w:val="28"/>
        </w:rPr>
        <w:t xml:space="preserve">Play the ‘feely bag’ rhyming game </w:t>
      </w:r>
    </w:p>
    <w:p w:rsidR="00C95F55" w:rsidRPr="009A44DE" w:rsidRDefault="009A44DE" w:rsidP="009A44DE">
      <w:pPr>
        <w:jc w:val="both"/>
        <w:rPr>
          <w:rFonts w:ascii="Comic Sans MS" w:hAnsi="Comic Sans MS"/>
          <w:b/>
          <w:sz w:val="28"/>
          <w:szCs w:val="28"/>
        </w:rPr>
      </w:pPr>
      <w:r w:rsidRPr="009A44DE">
        <w:rPr>
          <w:rFonts w:ascii="Comic Sans MS" w:hAnsi="Comic Sans MS"/>
          <w:sz w:val="28"/>
          <w:szCs w:val="28"/>
        </w:rPr>
        <w:t>Find 6 pairs of objects from around the house with rhyming names. Put the objects in a bag. You pull an object out and then your child feels in the bag to find an object which has a name that rhymes with your object.</w:t>
      </w:r>
    </w:p>
    <w:p w:rsidR="00F71606" w:rsidRPr="00F71606" w:rsidRDefault="00F71606" w:rsidP="00F71606">
      <w:pPr>
        <w:pStyle w:val="Default"/>
        <w:rPr>
          <w:sz w:val="28"/>
          <w:szCs w:val="28"/>
        </w:rPr>
      </w:pPr>
      <w:r w:rsidRPr="00F71606">
        <w:rPr>
          <w:b/>
          <w:bCs/>
          <w:sz w:val="28"/>
          <w:szCs w:val="28"/>
        </w:rPr>
        <w:t xml:space="preserve">Useful </w:t>
      </w:r>
      <w:proofErr w:type="spellStart"/>
      <w:r w:rsidRPr="00F71606">
        <w:rPr>
          <w:b/>
          <w:bCs/>
          <w:sz w:val="28"/>
          <w:szCs w:val="28"/>
        </w:rPr>
        <w:t>weblinks</w:t>
      </w:r>
      <w:proofErr w:type="spellEnd"/>
      <w:r w:rsidRPr="00F71606">
        <w:rPr>
          <w:b/>
          <w:bCs/>
          <w:sz w:val="28"/>
          <w:szCs w:val="28"/>
        </w:rPr>
        <w:t xml:space="preserve"> and resources: </w:t>
      </w:r>
    </w:p>
    <w:p w:rsidR="00C95F55" w:rsidRPr="00F71606" w:rsidRDefault="00F71606" w:rsidP="00F71606">
      <w:pPr>
        <w:jc w:val="both"/>
        <w:rPr>
          <w:rFonts w:ascii="Comic Sans MS" w:hAnsi="Comic Sans MS"/>
          <w:b/>
          <w:sz w:val="28"/>
          <w:szCs w:val="28"/>
        </w:rPr>
      </w:pPr>
      <w:r w:rsidRPr="00F71606">
        <w:rPr>
          <w:rFonts w:ascii="Comic Sans MS" w:hAnsi="Comic Sans MS"/>
          <w:sz w:val="28"/>
          <w:szCs w:val="28"/>
        </w:rPr>
        <w:t>This list is by no means exhaustive. It is easy to find ideas online by searching ‘phonological awareness activities’ into a search engine.</w:t>
      </w:r>
    </w:p>
    <w:p w:rsidR="00C95F55" w:rsidRDefault="00F71606" w:rsidP="00C95F55">
      <w:pPr>
        <w:rPr>
          <w:rFonts w:ascii="Comic Sans MS" w:hAnsi="Comic Sans MS"/>
          <w:b/>
        </w:rPr>
      </w:pPr>
      <w:r>
        <w:rPr>
          <w:noProof/>
          <w:lang w:eastAsia="en-GB"/>
        </w:rPr>
        <w:drawing>
          <wp:inline distT="0" distB="0" distL="0" distR="0" wp14:anchorId="08F6B558" wp14:editId="03DF7FF6">
            <wp:extent cx="5943600" cy="2981960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606" w:rsidRPr="00F71606" w:rsidRDefault="00D51CF4" w:rsidP="00F71606">
      <w:pPr>
        <w:rPr>
          <w:rFonts w:ascii="Comic Sans MS" w:hAnsi="Comic Sans MS"/>
          <w:b/>
          <w:sz w:val="28"/>
          <w:szCs w:val="28"/>
        </w:rPr>
      </w:pPr>
      <w:hyperlink r:id="rId17" w:history="1">
        <w:r w:rsidR="00F71606" w:rsidRPr="0019616D">
          <w:rPr>
            <w:rStyle w:val="Hyperlink"/>
            <w:rFonts w:ascii="Comic Sans MS" w:hAnsi="Comic Sans MS"/>
            <w:b/>
            <w:sz w:val="28"/>
            <w:szCs w:val="28"/>
          </w:rPr>
          <w:t>http://www.scholastic.com/parents/blogs/scholastic-parents-raise-reader/5-favorite-games-play-words</w:t>
        </w:r>
      </w:hyperlink>
      <w:r w:rsidR="00F71606">
        <w:rPr>
          <w:rFonts w:ascii="Comic Sans MS" w:hAnsi="Comic Sans MS"/>
          <w:b/>
          <w:sz w:val="28"/>
          <w:szCs w:val="28"/>
        </w:rPr>
        <w:t xml:space="preserve"> </w:t>
      </w:r>
      <w:r w:rsidR="00F71606" w:rsidRPr="00F71606">
        <w:rPr>
          <w:rFonts w:ascii="Comic Sans MS" w:hAnsi="Comic Sans MS"/>
          <w:b/>
          <w:sz w:val="28"/>
          <w:szCs w:val="28"/>
        </w:rPr>
        <w:t xml:space="preserve"> - here you can find some suggestions for fun word games that you can buy</w:t>
      </w:r>
      <w:r w:rsidR="00F71606">
        <w:rPr>
          <w:rFonts w:ascii="Comic Sans MS" w:hAnsi="Comic Sans MS"/>
          <w:b/>
          <w:sz w:val="28"/>
          <w:szCs w:val="28"/>
        </w:rPr>
        <w:t xml:space="preserve"> </w:t>
      </w:r>
    </w:p>
    <w:p w:rsidR="00F71606" w:rsidRPr="00F71606" w:rsidRDefault="00F71606" w:rsidP="00F71606">
      <w:pPr>
        <w:rPr>
          <w:rFonts w:ascii="Comic Sans MS" w:hAnsi="Comic Sans MS"/>
          <w:b/>
          <w:sz w:val="28"/>
          <w:szCs w:val="28"/>
        </w:rPr>
      </w:pPr>
      <w:r w:rsidRPr="00F71606">
        <w:rPr>
          <w:rFonts w:ascii="Comic Sans MS" w:hAnsi="Comic Sans MS"/>
          <w:b/>
          <w:sz w:val="28"/>
          <w:szCs w:val="28"/>
        </w:rPr>
        <w:t>Ideas of games to play:</w:t>
      </w:r>
    </w:p>
    <w:p w:rsidR="00F71606" w:rsidRPr="00F71606" w:rsidRDefault="00D51CF4" w:rsidP="00F71606">
      <w:pPr>
        <w:rPr>
          <w:rFonts w:ascii="Comic Sans MS" w:hAnsi="Comic Sans MS"/>
          <w:b/>
          <w:sz w:val="28"/>
          <w:szCs w:val="28"/>
        </w:rPr>
      </w:pPr>
      <w:hyperlink r:id="rId18" w:history="1">
        <w:r w:rsidR="00F71606" w:rsidRPr="0019616D">
          <w:rPr>
            <w:rStyle w:val="Hyperlink"/>
            <w:rFonts w:ascii="Comic Sans MS" w:hAnsi="Comic Sans MS"/>
            <w:b/>
            <w:sz w:val="28"/>
            <w:szCs w:val="28"/>
          </w:rPr>
          <w:t>https://www.superduperinc.com/handouts/pdf/172%20Phonological%20Awareness.pdf</w:t>
        </w:r>
      </w:hyperlink>
      <w:r w:rsidR="00F71606">
        <w:rPr>
          <w:rFonts w:ascii="Comic Sans MS" w:hAnsi="Comic Sans MS"/>
          <w:b/>
          <w:sz w:val="28"/>
          <w:szCs w:val="28"/>
        </w:rPr>
        <w:t xml:space="preserve"> </w:t>
      </w:r>
    </w:p>
    <w:p w:rsidR="00F71606" w:rsidRPr="00F71606" w:rsidRDefault="00D51CF4" w:rsidP="00F71606">
      <w:pPr>
        <w:rPr>
          <w:rFonts w:ascii="Comic Sans MS" w:hAnsi="Comic Sans MS"/>
          <w:b/>
          <w:sz w:val="28"/>
          <w:szCs w:val="28"/>
        </w:rPr>
      </w:pPr>
      <w:hyperlink r:id="rId19" w:history="1">
        <w:r w:rsidR="00F71606" w:rsidRPr="0019616D">
          <w:rPr>
            <w:rStyle w:val="Hyperlink"/>
            <w:rFonts w:ascii="Comic Sans MS" w:hAnsi="Comic Sans MS"/>
            <w:b/>
            <w:sz w:val="28"/>
            <w:szCs w:val="28"/>
          </w:rPr>
          <w:t>http://www.pdst.ie/sites/default/files/Phonological%20Awareness%20Infants.pdf</w:t>
        </w:r>
      </w:hyperlink>
      <w:r w:rsidR="00F71606">
        <w:rPr>
          <w:rFonts w:ascii="Comic Sans MS" w:hAnsi="Comic Sans MS"/>
          <w:b/>
          <w:sz w:val="28"/>
          <w:szCs w:val="28"/>
        </w:rPr>
        <w:t xml:space="preserve"> </w:t>
      </w:r>
    </w:p>
    <w:p w:rsidR="00F71606" w:rsidRPr="00F71606" w:rsidRDefault="00D51CF4" w:rsidP="00F71606">
      <w:pPr>
        <w:rPr>
          <w:rFonts w:ascii="Comic Sans MS" w:hAnsi="Comic Sans MS"/>
          <w:b/>
          <w:sz w:val="28"/>
          <w:szCs w:val="28"/>
        </w:rPr>
      </w:pPr>
      <w:hyperlink r:id="rId20" w:history="1">
        <w:r w:rsidR="00866C94" w:rsidRPr="0019616D">
          <w:rPr>
            <w:rStyle w:val="Hyperlink"/>
            <w:rFonts w:ascii="Comic Sans MS" w:hAnsi="Comic Sans MS"/>
            <w:b/>
            <w:sz w:val="28"/>
            <w:szCs w:val="28"/>
          </w:rPr>
          <w:t>http://www.scholastic.com/parents/blogs/scholastic-parents-learning-toolkit/word-games-to-play-kids</w:t>
        </w:r>
      </w:hyperlink>
      <w:r w:rsidR="00866C94">
        <w:rPr>
          <w:rFonts w:ascii="Comic Sans MS" w:hAnsi="Comic Sans MS"/>
          <w:b/>
          <w:sz w:val="28"/>
          <w:szCs w:val="28"/>
        </w:rPr>
        <w:t xml:space="preserve"> </w:t>
      </w:r>
    </w:p>
    <w:p w:rsidR="00C95F55" w:rsidRPr="00F71606" w:rsidRDefault="00C95F55" w:rsidP="00C95F55">
      <w:pPr>
        <w:rPr>
          <w:rFonts w:ascii="Comic Sans MS" w:hAnsi="Comic Sans MS"/>
          <w:b/>
          <w:sz w:val="28"/>
          <w:szCs w:val="28"/>
        </w:rPr>
      </w:pPr>
    </w:p>
    <w:p w:rsidR="00C95F55" w:rsidRPr="00F71606" w:rsidRDefault="00C95F55" w:rsidP="00C95F55">
      <w:pPr>
        <w:rPr>
          <w:rFonts w:ascii="Comic Sans MS" w:hAnsi="Comic Sans MS"/>
          <w:b/>
          <w:sz w:val="28"/>
          <w:szCs w:val="28"/>
        </w:rPr>
      </w:pPr>
    </w:p>
    <w:p w:rsidR="00C95F55" w:rsidRPr="00F71606" w:rsidRDefault="00C95F55" w:rsidP="00C95F55">
      <w:pPr>
        <w:rPr>
          <w:rFonts w:ascii="Comic Sans MS" w:hAnsi="Comic Sans MS"/>
          <w:b/>
          <w:sz w:val="28"/>
          <w:szCs w:val="28"/>
        </w:rPr>
      </w:pPr>
    </w:p>
    <w:sectPr w:rsidR="00C95F55" w:rsidRPr="00F71606" w:rsidSect="00C95F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042C1"/>
    <w:multiLevelType w:val="hybridMultilevel"/>
    <w:tmpl w:val="4768E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55"/>
    <w:rsid w:val="00665854"/>
    <w:rsid w:val="00774E45"/>
    <w:rsid w:val="00781DD2"/>
    <w:rsid w:val="00866C94"/>
    <w:rsid w:val="009A44DE"/>
    <w:rsid w:val="00BC23B6"/>
    <w:rsid w:val="00C95F55"/>
    <w:rsid w:val="00D51CF4"/>
    <w:rsid w:val="00F7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5F55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95F55"/>
    <w:pPr>
      <w:ind w:left="720"/>
      <w:contextualSpacing/>
    </w:pPr>
  </w:style>
  <w:style w:type="table" w:styleId="TableGrid">
    <w:name w:val="Table Grid"/>
    <w:basedOn w:val="TableNormal"/>
    <w:uiPriority w:val="59"/>
    <w:rsid w:val="00C9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16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6C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5F55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95F55"/>
    <w:pPr>
      <w:ind w:left="720"/>
      <w:contextualSpacing/>
    </w:pPr>
  </w:style>
  <w:style w:type="table" w:styleId="TableGrid">
    <w:name w:val="Table Grid"/>
    <w:basedOn w:val="TableNormal"/>
    <w:uiPriority w:val="59"/>
    <w:rsid w:val="00C9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16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6C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s://www.superduperinc.com/handouts/pdf/172%20Phonological%20Awareness.pd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www.scholastic.com/parents/blogs/scholastic-parents-raise-reader/5-favorite-games-play-words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http://www.scholastic.com/parents/blogs/scholastic-parents-learning-toolkit/word-games-to-play-kid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yperlink" Target="http://www.pdst.ie/sites/default/files/Phonological%20Awareness%20Infant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Head Teacher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Ing</dc:creator>
  <cp:lastModifiedBy>Deputy</cp:lastModifiedBy>
  <cp:revision>2</cp:revision>
  <dcterms:created xsi:type="dcterms:W3CDTF">2020-09-14T12:34:00Z</dcterms:created>
  <dcterms:modified xsi:type="dcterms:W3CDTF">2020-09-14T12:34:00Z</dcterms:modified>
</cp:coreProperties>
</file>