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34"/>
        <w:tblW w:w="10083" w:type="dxa"/>
        <w:tblInd w:w="0" w:type="dxa"/>
        <w:tblCellMar>
          <w:top w:w="48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25"/>
        <w:gridCol w:w="2229"/>
        <w:gridCol w:w="7429"/>
      </w:tblGrid>
      <w:tr w:rsidR="0046088D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044310" w:rsidRDefault="0046088D" w:rsidP="00C1702F">
            <w:pPr>
              <w:ind w:right="51"/>
              <w:jc w:val="center"/>
              <w:rPr>
                <w:rFonts w:ascii="SassoonCRInfant" w:hAnsi="SassoonCRInfant"/>
              </w:rPr>
            </w:pPr>
            <w:bookmarkStart w:id="0" w:name="_GoBack"/>
            <w:r w:rsidRPr="00044310">
              <w:rPr>
                <w:rFonts w:ascii="SassoonCRInfant" w:eastAsia="Calibri" w:hAnsi="SassoonCRInfant" w:cs="Calibri"/>
                <w:i/>
              </w:rPr>
              <w:t xml:space="preserve">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1A6591" w:rsidP="00C1702F">
            <w:pPr>
              <w:ind w:right="48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>Ahoy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1A6591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Hello</w:t>
            </w:r>
          </w:p>
        </w:tc>
      </w:tr>
      <w:tr w:rsidR="0046088D" w:rsidRPr="0046088D" w:rsidTr="00C1702F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044310" w:rsidRDefault="0046088D" w:rsidP="00C1702F">
            <w:pPr>
              <w:ind w:right="51"/>
              <w:jc w:val="center"/>
              <w:rPr>
                <w:rFonts w:ascii="SassoonCRInfant" w:hAnsi="SassoonCRInfant"/>
              </w:rPr>
            </w:pPr>
            <w:r w:rsidRPr="00044310">
              <w:rPr>
                <w:rFonts w:ascii="SassoonCRInfant" w:eastAsia="Calibri" w:hAnsi="SassoonCRInfant" w:cs="Calibri"/>
                <w:i/>
              </w:rPr>
              <w:t xml:space="preserve">3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1A6591" w:rsidP="00C1702F">
            <w:pPr>
              <w:ind w:right="49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>Cutlass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1A6591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 curved sword </w:t>
            </w:r>
          </w:p>
        </w:tc>
      </w:tr>
      <w:tr w:rsidR="0046088D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044310" w:rsidRDefault="0046088D" w:rsidP="00C1702F">
            <w:pPr>
              <w:ind w:right="51"/>
              <w:jc w:val="center"/>
              <w:rPr>
                <w:rFonts w:ascii="SassoonCRInfant" w:hAnsi="SassoonCRInfant"/>
              </w:rPr>
            </w:pPr>
            <w:r w:rsidRPr="00044310">
              <w:rPr>
                <w:rFonts w:ascii="SassoonCRInfant" w:eastAsia="Calibri" w:hAnsi="SassoonCRInfant" w:cs="Calibri"/>
                <w:i/>
              </w:rPr>
              <w:t xml:space="preserve">4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1A6591" w:rsidP="00C1702F">
            <w:pPr>
              <w:ind w:right="49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>Booty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1A6591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Stolen goods/treasure</w:t>
            </w:r>
          </w:p>
        </w:tc>
      </w:tr>
      <w:tr w:rsidR="0046088D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044310" w:rsidRDefault="0046088D" w:rsidP="00C1702F">
            <w:pPr>
              <w:ind w:right="51"/>
              <w:jc w:val="center"/>
              <w:rPr>
                <w:rFonts w:ascii="SassoonCRInfant" w:hAnsi="SassoonCRInfant"/>
              </w:rPr>
            </w:pPr>
            <w:r w:rsidRPr="00044310">
              <w:rPr>
                <w:rFonts w:ascii="SassoonCRInfant" w:eastAsia="Calibri" w:hAnsi="SassoonCRInfant" w:cs="Calibri"/>
                <w:i/>
              </w:rPr>
              <w:t xml:space="preserve">5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044310" w:rsidP="00C1702F">
            <w:pPr>
              <w:ind w:right="49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 xml:space="preserve">Jolly Roger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3E1AD5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Pirate flag (</w:t>
            </w:r>
            <w:r w:rsidR="00044310">
              <w:rPr>
                <w:rFonts w:ascii="SassoonCRInfant" w:hAnsi="SassoonCRInfant"/>
              </w:rPr>
              <w:t xml:space="preserve">skull and crossbones) </w:t>
            </w:r>
          </w:p>
        </w:tc>
      </w:tr>
      <w:tr w:rsidR="0046088D" w:rsidRPr="0046088D" w:rsidTr="00C1702F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044310" w:rsidRDefault="0046088D" w:rsidP="00C1702F">
            <w:pPr>
              <w:ind w:right="51"/>
              <w:jc w:val="center"/>
              <w:rPr>
                <w:rFonts w:ascii="SassoonCRInfant" w:hAnsi="SassoonCRInfant"/>
              </w:rPr>
            </w:pPr>
            <w:r w:rsidRPr="00044310">
              <w:rPr>
                <w:rFonts w:ascii="SassoonCRInfant" w:eastAsia="Calibri" w:hAnsi="SassoonCRInfant" w:cs="Calibri"/>
                <w:i/>
              </w:rPr>
              <w:t xml:space="preserve">6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6941C1" w:rsidP="00C1702F">
            <w:pPr>
              <w:ind w:right="49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Buccaneer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6941C1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</w:t>
            </w:r>
            <w:r w:rsidRPr="006941C1">
              <w:rPr>
                <w:rFonts w:ascii="SassoonCRInfant" w:hAnsi="SassoonCRInfant"/>
              </w:rPr>
              <w:t xml:space="preserve"> pirate, originally one operating in the Caribbean.</w:t>
            </w:r>
          </w:p>
        </w:tc>
      </w:tr>
      <w:tr w:rsidR="0046088D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044310" w:rsidRDefault="0046088D" w:rsidP="00C1702F">
            <w:pPr>
              <w:ind w:right="51"/>
              <w:jc w:val="center"/>
              <w:rPr>
                <w:rFonts w:ascii="SassoonCRInfant" w:hAnsi="SassoonCRInfant"/>
              </w:rPr>
            </w:pPr>
            <w:r w:rsidRPr="00044310">
              <w:rPr>
                <w:rFonts w:ascii="SassoonCRInfant" w:eastAsia="Calibri" w:hAnsi="SassoonCRInfant" w:cs="Calibri"/>
                <w:i/>
              </w:rPr>
              <w:t xml:space="preserve">7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C1702F" w:rsidP="00C1702F">
            <w:pPr>
              <w:ind w:right="50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Port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C1702F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 town or city with a harbour</w:t>
            </w:r>
          </w:p>
        </w:tc>
      </w:tr>
      <w:tr w:rsidR="00C1702F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1702F" w:rsidRPr="00044310" w:rsidRDefault="00C1702F" w:rsidP="00C1702F">
            <w:pPr>
              <w:ind w:right="51"/>
              <w:jc w:val="center"/>
              <w:rPr>
                <w:rFonts w:ascii="SassoonCRInfant" w:eastAsia="Calibri" w:hAnsi="SassoonCRInfant" w:cs="Calibri"/>
                <w:i/>
              </w:rPr>
            </w:pPr>
            <w:r>
              <w:rPr>
                <w:rFonts w:ascii="SassoonCRInfant" w:eastAsia="Calibri" w:hAnsi="SassoonCRInfant" w:cs="Calibri"/>
                <w:i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1702F" w:rsidRDefault="00C1702F" w:rsidP="00C1702F">
            <w:pPr>
              <w:ind w:right="50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Harbour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1702F" w:rsidRDefault="00C1702F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 place on the coast where ships can stay sheltered from the open seas </w:t>
            </w:r>
          </w:p>
        </w:tc>
      </w:tr>
      <w:tr w:rsidR="0046088D" w:rsidRPr="0046088D" w:rsidTr="00C1702F">
        <w:trPr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46088D" w:rsidP="00C1702F">
            <w:pPr>
              <w:ind w:right="51"/>
              <w:jc w:val="center"/>
              <w:rPr>
                <w:rFonts w:ascii="SassoonCRInfant" w:hAnsi="SassoonCRInfant"/>
              </w:rPr>
            </w:pPr>
            <w:r w:rsidRPr="0046088D">
              <w:rPr>
                <w:rFonts w:ascii="SassoonCRInfant" w:eastAsia="Calibri" w:hAnsi="SassoonCRInfant" w:cs="Calibri"/>
                <w:i/>
              </w:rPr>
              <w:t xml:space="preserve">9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3E1AD5" w:rsidP="00C1702F">
            <w:pPr>
              <w:ind w:right="47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 xml:space="preserve">Crow’s nest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3E1AD5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 place on a pirate ship where pirates look out for land or other ships </w:t>
            </w:r>
          </w:p>
        </w:tc>
      </w:tr>
      <w:tr w:rsidR="0046088D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46088D" w:rsidP="00C1702F">
            <w:pPr>
              <w:rPr>
                <w:rFonts w:ascii="SassoonCRInfant" w:hAnsi="SassoonCRInfant"/>
              </w:rPr>
            </w:pPr>
            <w:r w:rsidRPr="0046088D">
              <w:rPr>
                <w:rFonts w:ascii="SassoonCRInfant" w:eastAsia="Calibri" w:hAnsi="SassoonCRInfant" w:cs="Calibri"/>
                <w:i/>
              </w:rPr>
              <w:t xml:space="preserve">10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3E1AD5" w:rsidP="00C1702F">
            <w:pPr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>Marooned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3E1AD5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Being left alone somewhere. For pirates, this usually was on a desert island </w:t>
            </w:r>
          </w:p>
        </w:tc>
      </w:tr>
      <w:tr w:rsidR="0046088D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46088D" w:rsidP="00C1702F">
            <w:pPr>
              <w:rPr>
                <w:rFonts w:ascii="SassoonCRInfant" w:hAnsi="SassoonCRInfant"/>
              </w:rPr>
            </w:pPr>
            <w:r w:rsidRPr="0046088D">
              <w:rPr>
                <w:rFonts w:ascii="SassoonCRInfant" w:eastAsia="Calibri" w:hAnsi="SassoonCRInfant" w:cs="Calibri"/>
                <w:i/>
              </w:rPr>
              <w:t xml:space="preserve">11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3E1AD5" w:rsidP="00C1702F">
            <w:pPr>
              <w:ind w:right="51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>Deserted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3E1AD5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An empty place </w:t>
            </w:r>
          </w:p>
        </w:tc>
      </w:tr>
      <w:tr w:rsidR="0046088D" w:rsidRPr="0046088D" w:rsidTr="00C1702F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46088D" w:rsidP="00C1702F">
            <w:pPr>
              <w:rPr>
                <w:rFonts w:ascii="SassoonCRInfant" w:eastAsia="Calibri" w:hAnsi="SassoonCRInfant" w:cs="Calibri"/>
                <w:i/>
              </w:rPr>
            </w:pPr>
            <w:r w:rsidRPr="0046088D">
              <w:rPr>
                <w:rFonts w:ascii="SassoonCRInfant" w:eastAsia="Calibri" w:hAnsi="SassoonCRInfant" w:cs="Calibri"/>
                <w:i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3E1AD5" w:rsidP="00C1702F">
            <w:pPr>
              <w:ind w:right="51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>Galleon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3E1AD5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Large, multi-decked sailing ships </w:t>
            </w:r>
          </w:p>
        </w:tc>
      </w:tr>
      <w:tr w:rsidR="0046088D" w:rsidRPr="0046088D" w:rsidTr="00C1702F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46088D" w:rsidP="00C1702F">
            <w:pPr>
              <w:rPr>
                <w:rFonts w:ascii="SassoonCRInfant" w:hAnsi="SassoonCRInfant"/>
              </w:rPr>
            </w:pPr>
            <w:r w:rsidRPr="0046088D">
              <w:rPr>
                <w:rFonts w:ascii="SassoonCRInfant" w:eastAsia="Calibri" w:hAnsi="SassoonCRInfant" w:cs="Calibri"/>
                <w:i/>
              </w:rPr>
              <w:t xml:space="preserve">13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C1702F" w:rsidRDefault="003E1AD5" w:rsidP="00C1702F">
            <w:pPr>
              <w:ind w:right="50"/>
              <w:rPr>
                <w:rFonts w:ascii="SassoonCRInfant" w:hAnsi="SassoonCRInfant"/>
              </w:rPr>
            </w:pPr>
            <w:r w:rsidRPr="00C1702F">
              <w:rPr>
                <w:rFonts w:ascii="SassoonCRInfant" w:hAnsi="SassoonCRInfant"/>
              </w:rPr>
              <w:t xml:space="preserve">Starboard and Port 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46088D" w:rsidRPr="0046088D" w:rsidRDefault="00C1702F" w:rsidP="00C1702F">
            <w:pPr>
              <w:ind w:left="1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Different sides of a ship </w:t>
            </w:r>
          </w:p>
        </w:tc>
      </w:tr>
    </w:tbl>
    <w:bookmarkEnd w:id="0"/>
    <w:p w:rsidR="001457C4" w:rsidRPr="00C1702F" w:rsidRDefault="00C1702F" w:rsidP="001457C4">
      <w:pPr>
        <w:spacing w:after="152"/>
        <w:rPr>
          <w:rFonts w:ascii="SassoonCRInfant" w:eastAsia="Calibri" w:hAnsi="SassoonCRInfant" w:cs="Calibri"/>
          <w:b/>
          <w:sz w:val="24"/>
          <w:u w:val="single" w:color="000000"/>
        </w:rPr>
      </w:pPr>
      <w:r w:rsidRPr="00C1702F">
        <w:rPr>
          <w:rFonts w:ascii="SassoonCRInfant" w:eastAsia="Calibri" w:hAnsi="SassoonCRInfant" w:cs="Calibri"/>
          <w:b/>
          <w:sz w:val="24"/>
          <w:u w:val="single" w:color="000000"/>
        </w:rPr>
        <w:t xml:space="preserve">Vocabulary </w:t>
      </w:r>
    </w:p>
    <w:p w:rsidR="00AC58E8" w:rsidRPr="00C1702F" w:rsidRDefault="00044310" w:rsidP="00044310">
      <w:pPr>
        <w:rPr>
          <w:rFonts w:ascii="SassoonCRInfant" w:hAnsi="SassoonCRInfant"/>
          <w:b/>
          <w:sz w:val="24"/>
          <w:u w:val="single"/>
          <w:lang w:val="en-US"/>
        </w:rPr>
      </w:pPr>
      <w:r w:rsidRPr="00C1702F">
        <w:rPr>
          <w:rFonts w:ascii="SassoonCRInfant" w:hAnsi="SassoonCRInfant"/>
          <w:b/>
          <w:sz w:val="24"/>
          <w:u w:val="single"/>
          <w:lang w:val="en-US"/>
        </w:rPr>
        <w:t xml:space="preserve">Famous pirates </w:t>
      </w:r>
    </w:p>
    <w:tbl>
      <w:tblPr>
        <w:tblStyle w:val="TableGrid0"/>
        <w:tblW w:w="10219" w:type="dxa"/>
        <w:tblInd w:w="-602" w:type="dxa"/>
        <w:tblLook w:val="04A0" w:firstRow="1" w:lastRow="0" w:firstColumn="1" w:lastColumn="0" w:noHBand="0" w:noVBand="1"/>
      </w:tblPr>
      <w:tblGrid>
        <w:gridCol w:w="1796"/>
        <w:gridCol w:w="1769"/>
        <w:gridCol w:w="1580"/>
        <w:gridCol w:w="1783"/>
        <w:gridCol w:w="1720"/>
        <w:gridCol w:w="1571"/>
      </w:tblGrid>
      <w:tr w:rsidR="0063304F" w:rsidTr="0063304F">
        <w:trPr>
          <w:trHeight w:val="1990"/>
        </w:trPr>
        <w:tc>
          <w:tcPr>
            <w:tcW w:w="1796" w:type="dxa"/>
          </w:tcPr>
          <w:p w:rsidR="0063304F" w:rsidRPr="002A6FAC" w:rsidRDefault="0063304F" w:rsidP="00044310">
            <w:pPr>
              <w:jc w:val="center"/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 w:rsidRPr="002A6FAC"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  <w:t>William Kid</w:t>
            </w:r>
          </w:p>
          <w:p w:rsidR="0063304F" w:rsidRPr="002A6FAC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 w:rsidRPr="002A6FA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E2D7474" wp14:editId="10D96BF9">
                  <wp:simplePos x="0" y="0"/>
                  <wp:positionH relativeFrom="column">
                    <wp:posOffset>233400</wp:posOffset>
                  </wp:positionH>
                  <wp:positionV relativeFrom="paragraph">
                    <wp:posOffset>188112</wp:posOffset>
                  </wp:positionV>
                  <wp:extent cx="537210" cy="7162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15"/>
                          <a:stretch/>
                        </pic:blipFill>
                        <pic:spPr bwMode="auto">
                          <a:xfrm>
                            <a:off x="0" y="0"/>
                            <a:ext cx="537210" cy="71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04F" w:rsidRPr="002A6FAC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</w:p>
          <w:p w:rsidR="0063304F" w:rsidRPr="002A6FAC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</w:p>
          <w:p w:rsidR="0063304F" w:rsidRPr="002A6FAC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</w:tcPr>
          <w:p w:rsidR="0063304F" w:rsidRPr="002A6FAC" w:rsidRDefault="0063304F" w:rsidP="008608DC">
            <w:pPr>
              <w:jc w:val="center"/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 w:rsidRPr="002A6FAC"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  <w:t>Captain Blackbeard</w:t>
            </w:r>
          </w:p>
          <w:p w:rsidR="0063304F" w:rsidRPr="002A6FAC" w:rsidRDefault="0063304F" w:rsidP="008608DC">
            <w:pPr>
              <w:jc w:val="center"/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 w:rsidRPr="002A6FA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00FDD2B" wp14:editId="7BA46673">
                  <wp:simplePos x="0" y="0"/>
                  <wp:positionH relativeFrom="column">
                    <wp:posOffset>121133</wp:posOffset>
                  </wp:positionH>
                  <wp:positionV relativeFrom="paragraph">
                    <wp:posOffset>62713</wp:posOffset>
                  </wp:positionV>
                  <wp:extent cx="748831" cy="658368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31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0" w:type="dxa"/>
          </w:tcPr>
          <w:p w:rsidR="0063304F" w:rsidRPr="002A6FAC" w:rsidRDefault="0063304F" w:rsidP="008608DC">
            <w:pPr>
              <w:jc w:val="center"/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 w:rsidRPr="002A6FAC"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  <w:t>Anne Bonny</w:t>
            </w:r>
          </w:p>
          <w:p w:rsidR="0063304F" w:rsidRPr="002A6FAC" w:rsidRDefault="0063304F" w:rsidP="008608DC">
            <w:pPr>
              <w:jc w:val="center"/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 w:rsidRPr="002A6FAC">
              <w:rPr>
                <w:rFonts w:ascii="SassoonCRInfant" w:hAnsi="SassoonCRInfant"/>
                <w:noProof/>
                <w:color w:val="538135" w:themeColor="accent6" w:themeShade="B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CFB53F2" wp14:editId="00D0507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34086</wp:posOffset>
                  </wp:positionV>
                  <wp:extent cx="563245" cy="724205"/>
                  <wp:effectExtent l="0" t="0" r="8255" b="0"/>
                  <wp:wrapNone/>
                  <wp:docPr id="21510" name="Picture 2" descr="C:\Users\Twinkl\Desktop\bulkr\Captain Kidd buries his bible_4967448799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2" descr="C:\Users\Twinkl\Desktop\bulkr\Captain Kidd buries his bible_4967448799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41"/>
                          <a:stretch/>
                        </pic:blipFill>
                        <pic:spPr bwMode="auto">
                          <a:xfrm>
                            <a:off x="0" y="0"/>
                            <a:ext cx="563245" cy="7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3" w:type="dxa"/>
          </w:tcPr>
          <w:p w:rsidR="0063304F" w:rsidRDefault="0063304F" w:rsidP="0045797F">
            <w:pPr>
              <w:jc w:val="center"/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  <w:t>Calico Jack</w:t>
            </w:r>
          </w:p>
          <w:p w:rsidR="0063304F" w:rsidRPr="002A6FAC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2AADDAF" wp14:editId="00076C3A">
                  <wp:simplePos x="0" y="0"/>
                  <wp:positionH relativeFrom="column">
                    <wp:posOffset>261137</wp:posOffset>
                  </wp:positionH>
                  <wp:positionV relativeFrom="paragraph">
                    <wp:posOffset>106593</wp:posOffset>
                  </wp:positionV>
                  <wp:extent cx="475488" cy="839692"/>
                  <wp:effectExtent l="0" t="0" r="127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83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0" w:type="dxa"/>
          </w:tcPr>
          <w:p w:rsidR="0063304F" w:rsidRPr="0063304F" w:rsidRDefault="0063304F" w:rsidP="002A6FAC">
            <w:pPr>
              <w:jc w:val="center"/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</w:pPr>
            <w:r w:rsidRPr="0063304F">
              <w:rPr>
                <w:rFonts w:ascii="SassoonCRInfant" w:hAnsi="SassoonCRInfant"/>
                <w:noProof/>
                <w:color w:val="538135" w:themeColor="accent6" w:themeShade="B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7CFB05B" wp14:editId="35AD713F">
                  <wp:simplePos x="0" y="0"/>
                  <wp:positionH relativeFrom="column">
                    <wp:posOffset>232994</wp:posOffset>
                  </wp:positionH>
                  <wp:positionV relativeFrom="paragraph">
                    <wp:posOffset>332359</wp:posOffset>
                  </wp:positionV>
                  <wp:extent cx="537548" cy="793058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7"/>
                          <a:stretch/>
                        </pic:blipFill>
                        <pic:spPr bwMode="auto">
                          <a:xfrm>
                            <a:off x="0" y="0"/>
                            <a:ext cx="537548" cy="793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304F">
              <w:rPr>
                <w:rFonts w:ascii="SassoonCRInfant" w:hAnsi="SassoonCRInfant"/>
                <w:color w:val="538135" w:themeColor="accent6" w:themeShade="BF"/>
                <w:sz w:val="28"/>
                <w:szCs w:val="28"/>
                <w:lang w:val="en-US"/>
              </w:rPr>
              <w:t>Mary Read</w:t>
            </w:r>
          </w:p>
        </w:tc>
        <w:tc>
          <w:tcPr>
            <w:tcW w:w="1571" w:type="dxa"/>
          </w:tcPr>
          <w:p w:rsidR="0063304F" w:rsidRDefault="0063304F" w:rsidP="002A6FAC">
            <w:pPr>
              <w:jc w:val="center"/>
              <w:rPr>
                <w:rFonts w:ascii="SassoonCRInfant" w:hAnsi="SassoonCRInfant"/>
                <w:noProof/>
                <w:color w:val="538135" w:themeColor="accent6" w:themeShade="BF"/>
                <w:sz w:val="28"/>
                <w:szCs w:val="28"/>
                <w:lang w:eastAsia="en-GB"/>
              </w:rPr>
            </w:pPr>
            <w:r w:rsidRPr="0063304F">
              <w:rPr>
                <w:rFonts w:ascii="SassoonCRInfant" w:hAnsi="SassoonCRInfant"/>
                <w:noProof/>
                <w:color w:val="538135" w:themeColor="accent6" w:themeShade="BF"/>
                <w:sz w:val="28"/>
                <w:szCs w:val="28"/>
                <w:lang w:eastAsia="en-GB"/>
              </w:rPr>
              <w:t xml:space="preserve">Black Bart </w:t>
            </w:r>
          </w:p>
          <w:p w:rsidR="0063304F" w:rsidRPr="0063304F" w:rsidRDefault="0063304F" w:rsidP="002A6FAC">
            <w:pPr>
              <w:jc w:val="center"/>
              <w:rPr>
                <w:rFonts w:ascii="SassoonCRInfant" w:hAnsi="SassoonCRInfant"/>
                <w:noProof/>
                <w:color w:val="538135" w:themeColor="accent6" w:themeShade="BF"/>
                <w:sz w:val="28"/>
                <w:szCs w:val="28"/>
                <w:lang w:eastAsia="en-GB"/>
              </w:rPr>
            </w:pPr>
            <w:r w:rsidRPr="0063304F">
              <w:rPr>
                <w:rFonts w:ascii="SassoonCRInfant" w:hAnsi="SassoonCRInfant"/>
                <w:noProof/>
                <w:color w:val="538135" w:themeColor="accent6" w:themeShade="B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78410</wp:posOffset>
                  </wp:positionH>
                  <wp:positionV relativeFrom="paragraph">
                    <wp:posOffset>89357</wp:posOffset>
                  </wp:positionV>
                  <wp:extent cx="642904" cy="826617"/>
                  <wp:effectExtent l="0" t="0" r="508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6" t="2892" r="2693" b="3177"/>
                          <a:stretch/>
                        </pic:blipFill>
                        <pic:spPr bwMode="auto">
                          <a:xfrm>
                            <a:off x="0" y="0"/>
                            <a:ext cx="642904" cy="826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304F" w:rsidTr="0063304F">
        <w:trPr>
          <w:trHeight w:val="236"/>
        </w:trPr>
        <w:tc>
          <w:tcPr>
            <w:tcW w:w="1796" w:type="dxa"/>
          </w:tcPr>
          <w:p w:rsidR="0063304F" w:rsidRPr="0063304F" w:rsidRDefault="0063304F" w:rsidP="008608DC">
            <w:pPr>
              <w:jc w:val="center"/>
              <w:rPr>
                <w:rFonts w:ascii="SassoonCRInfant" w:hAnsi="SassoonCRInfant"/>
                <w:color w:val="538135" w:themeColor="accent6" w:themeShade="BF"/>
                <w:sz w:val="18"/>
                <w:szCs w:val="28"/>
                <w:lang w:val="en-US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  <w:szCs w:val="28"/>
                <w:lang w:val="en-US"/>
              </w:rPr>
              <w:t>1645- 1701</w:t>
            </w:r>
          </w:p>
        </w:tc>
        <w:tc>
          <w:tcPr>
            <w:tcW w:w="1769" w:type="dxa"/>
          </w:tcPr>
          <w:p w:rsidR="0063304F" w:rsidRPr="0063304F" w:rsidRDefault="0063304F" w:rsidP="008608DC">
            <w:pPr>
              <w:jc w:val="center"/>
              <w:rPr>
                <w:rFonts w:ascii="SassoonCRInfant" w:hAnsi="SassoonCRInfant"/>
                <w:color w:val="538135" w:themeColor="accent6" w:themeShade="BF"/>
                <w:sz w:val="18"/>
                <w:lang w:val="en-US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  <w:lang w:val="en-US"/>
              </w:rPr>
              <w:t>1680-1718</w:t>
            </w:r>
          </w:p>
        </w:tc>
        <w:tc>
          <w:tcPr>
            <w:tcW w:w="1580" w:type="dxa"/>
          </w:tcPr>
          <w:p w:rsidR="0063304F" w:rsidRPr="0063304F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18"/>
                <w:lang w:val="en-US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  <w:lang w:val="en-US"/>
              </w:rPr>
              <w:t>1698- 1782</w:t>
            </w:r>
          </w:p>
        </w:tc>
        <w:tc>
          <w:tcPr>
            <w:tcW w:w="1783" w:type="dxa"/>
          </w:tcPr>
          <w:p w:rsidR="0063304F" w:rsidRPr="0063304F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18"/>
                <w:szCs w:val="24"/>
                <w:lang w:val="en-US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  <w:szCs w:val="24"/>
                <w:lang w:val="en-US"/>
              </w:rPr>
              <w:t xml:space="preserve">1682- 1720 </w:t>
            </w:r>
          </w:p>
        </w:tc>
        <w:tc>
          <w:tcPr>
            <w:tcW w:w="1720" w:type="dxa"/>
          </w:tcPr>
          <w:p w:rsidR="0063304F" w:rsidRPr="0063304F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18"/>
                <w:szCs w:val="24"/>
                <w:lang w:val="en-US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  <w:szCs w:val="24"/>
                <w:lang w:val="en-US"/>
              </w:rPr>
              <w:t>1685- 1721</w:t>
            </w:r>
          </w:p>
        </w:tc>
        <w:tc>
          <w:tcPr>
            <w:tcW w:w="1571" w:type="dxa"/>
          </w:tcPr>
          <w:p w:rsidR="0063304F" w:rsidRPr="0063304F" w:rsidRDefault="0063304F" w:rsidP="0063304F">
            <w:pPr>
              <w:rPr>
                <w:rFonts w:ascii="SassoonCRInfant" w:hAnsi="SassoonCRInfant"/>
                <w:color w:val="538135" w:themeColor="accent6" w:themeShade="BF"/>
                <w:sz w:val="18"/>
                <w:szCs w:val="24"/>
                <w:lang w:val="en-US"/>
              </w:rPr>
            </w:pPr>
            <w:r>
              <w:rPr>
                <w:rFonts w:ascii="SassoonCRInfant" w:hAnsi="SassoonCRInfant"/>
                <w:color w:val="538135" w:themeColor="accent6" w:themeShade="BF"/>
                <w:sz w:val="18"/>
                <w:szCs w:val="24"/>
                <w:lang w:val="en-US"/>
              </w:rPr>
              <w:t>1682-1722</w:t>
            </w:r>
          </w:p>
        </w:tc>
      </w:tr>
      <w:tr w:rsidR="0063304F" w:rsidTr="0063304F">
        <w:trPr>
          <w:trHeight w:val="1371"/>
        </w:trPr>
        <w:tc>
          <w:tcPr>
            <w:tcW w:w="1796" w:type="dxa"/>
          </w:tcPr>
          <w:p w:rsidR="0063304F" w:rsidRPr="0063304F" w:rsidRDefault="0063304F" w:rsidP="008608DC">
            <w:pPr>
              <w:rPr>
                <w:rFonts w:ascii="SassoonCRInfant" w:hAnsi="SassoonCRInfant"/>
                <w:color w:val="538135" w:themeColor="accent6" w:themeShade="BF"/>
                <w:sz w:val="18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</w:rPr>
              <w:t>Kidd was very unlucky as he was forced into piracy by his unruly ship crew whilst on duty.</w:t>
            </w:r>
          </w:p>
          <w:p w:rsidR="0063304F" w:rsidRPr="0063304F" w:rsidRDefault="0063304F" w:rsidP="008608DC">
            <w:pPr>
              <w:rPr>
                <w:rFonts w:ascii="SassoonCRInfant" w:hAnsi="SassoonCRInfant"/>
                <w:color w:val="538135" w:themeColor="accent6" w:themeShade="BF"/>
                <w:sz w:val="18"/>
                <w:szCs w:val="28"/>
                <w:lang w:val="en-US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</w:rPr>
              <w:t>Kidd was the only pirate known to have ever buried any treasure on Long Island, New York.</w:t>
            </w:r>
          </w:p>
        </w:tc>
        <w:tc>
          <w:tcPr>
            <w:tcW w:w="1769" w:type="dxa"/>
          </w:tcPr>
          <w:p w:rsidR="0063304F" w:rsidRPr="0063304F" w:rsidRDefault="0063304F" w:rsidP="008608DC">
            <w:pPr>
              <w:rPr>
                <w:rFonts w:ascii="SassoonCRInfant" w:hAnsi="SassoonCRInfant"/>
                <w:color w:val="538135" w:themeColor="accent6" w:themeShade="BF"/>
                <w:sz w:val="18"/>
                <w:szCs w:val="20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  <w:szCs w:val="20"/>
              </w:rPr>
              <w:t>One of the most dreaded pirates who ever lived!</w:t>
            </w:r>
          </w:p>
          <w:p w:rsidR="0063304F" w:rsidRPr="0063304F" w:rsidRDefault="0063304F" w:rsidP="008608DC">
            <w:pPr>
              <w:rPr>
                <w:rFonts w:ascii="SassoonCRInfant" w:hAnsi="SassoonCRInfant"/>
                <w:color w:val="538135" w:themeColor="accent6" w:themeShade="BF"/>
                <w:sz w:val="18"/>
                <w:szCs w:val="20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  <w:szCs w:val="20"/>
              </w:rPr>
              <w:t>He terrorized the Atlantic Ocean and Caribbean sea for 2 years.</w:t>
            </w:r>
          </w:p>
          <w:p w:rsidR="0063304F" w:rsidRPr="0063304F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18"/>
                <w:szCs w:val="20"/>
                <w:lang w:val="en-US"/>
              </w:rPr>
            </w:pPr>
          </w:p>
        </w:tc>
        <w:tc>
          <w:tcPr>
            <w:tcW w:w="1580" w:type="dxa"/>
          </w:tcPr>
          <w:p w:rsidR="0063304F" w:rsidRPr="0063304F" w:rsidRDefault="0063304F" w:rsidP="008608DC">
            <w:pPr>
              <w:rPr>
                <w:rFonts w:ascii="SassoonCRInfant" w:hAnsi="SassoonCRInfant"/>
                <w:color w:val="538135" w:themeColor="accent6" w:themeShade="BF"/>
                <w:sz w:val="18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</w:rPr>
              <w:t>Women were considered bad luck to have on board a ship but that didn't stop Anne Bonny. She acted and dressed just like a male pirate and was excellent at fighting.</w:t>
            </w:r>
          </w:p>
        </w:tc>
        <w:tc>
          <w:tcPr>
            <w:tcW w:w="1783" w:type="dxa"/>
          </w:tcPr>
          <w:p w:rsidR="0063304F" w:rsidRPr="0063304F" w:rsidRDefault="0063304F" w:rsidP="00044310">
            <w:pPr>
              <w:rPr>
                <w:rFonts w:ascii="SassoonCRInfant" w:hAnsi="SassoonCRInfant"/>
                <w:color w:val="538135" w:themeColor="accent6" w:themeShade="BF"/>
                <w:sz w:val="18"/>
                <w:lang w:val="en-US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</w:rPr>
              <w:t>Calico Jack had this nickname because of what his shirts were made from! He was famous for wearing very fancy clothes and being very handsome.</w:t>
            </w:r>
          </w:p>
        </w:tc>
        <w:tc>
          <w:tcPr>
            <w:tcW w:w="1720" w:type="dxa"/>
          </w:tcPr>
          <w:p w:rsidR="0063304F" w:rsidRPr="0063304F" w:rsidRDefault="0063304F" w:rsidP="0063304F">
            <w:pPr>
              <w:rPr>
                <w:rFonts w:ascii="SassoonCRInfant" w:hAnsi="SassoonCRInfant"/>
                <w:color w:val="538135" w:themeColor="accent6" w:themeShade="BF"/>
                <w:sz w:val="18"/>
                <w:lang w:val="en-US"/>
              </w:rPr>
            </w:pPr>
            <w:r w:rsidRPr="0063304F">
              <w:rPr>
                <w:rFonts w:ascii="SassoonCRInfant" w:hAnsi="SassoonCRInfant"/>
                <w:noProof/>
                <w:color w:val="538135" w:themeColor="accent6" w:themeShade="BF"/>
                <w:sz w:val="18"/>
                <w:lang w:eastAsia="en-GB"/>
              </w:rPr>
              <w:t xml:space="preserve">Mary Read was friends with Anne Bonny. They worked together to capture ships in Jamacia. </w:t>
            </w:r>
            <w:r w:rsidRPr="0063304F">
              <w:rPr>
                <w:rFonts w:ascii="SassoonCRInfant" w:hAnsi="SassoonCRInfant"/>
                <w:color w:val="538135" w:themeColor="accent6" w:themeShade="BF"/>
                <w:sz w:val="18"/>
              </w:rPr>
              <w:t xml:space="preserve">Mary grew up pretending to be a boy. </w:t>
            </w:r>
          </w:p>
        </w:tc>
        <w:tc>
          <w:tcPr>
            <w:tcW w:w="1571" w:type="dxa"/>
          </w:tcPr>
          <w:p w:rsidR="0063304F" w:rsidRDefault="0063304F" w:rsidP="0063304F">
            <w:pPr>
              <w:rPr>
                <w:rFonts w:ascii="SassoonCRInfant" w:hAnsi="SassoonCRInfant"/>
                <w:color w:val="538135" w:themeColor="accent6" w:themeShade="BF"/>
                <w:sz w:val="18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</w:rPr>
              <w:t xml:space="preserve">Black Bart’s real name was Bartholomew Roberts. </w:t>
            </w:r>
          </w:p>
          <w:p w:rsidR="0063304F" w:rsidRPr="0063304F" w:rsidRDefault="0063304F" w:rsidP="0063304F">
            <w:pPr>
              <w:rPr>
                <w:rFonts w:ascii="SassoonCRInfant" w:hAnsi="SassoonCRInfant"/>
                <w:color w:val="538135" w:themeColor="accent6" w:themeShade="BF"/>
                <w:sz w:val="18"/>
              </w:rPr>
            </w:pPr>
            <w:r w:rsidRPr="0063304F">
              <w:rPr>
                <w:rFonts w:ascii="SassoonCRInfant" w:hAnsi="SassoonCRInfant"/>
                <w:color w:val="538135" w:themeColor="accent6" w:themeShade="BF"/>
                <w:sz w:val="18"/>
              </w:rPr>
              <w:t>He came from Wales. He was religious and wouldn’t fight on a Sunday.</w:t>
            </w:r>
            <w:r>
              <w:rPr>
                <w:rFonts w:ascii="SassoonCRInfant" w:hAnsi="SassoonCRInfant"/>
                <w:color w:val="538135" w:themeColor="accent6" w:themeShade="BF"/>
                <w:sz w:val="18"/>
              </w:rPr>
              <w:t xml:space="preserve"> </w:t>
            </w:r>
          </w:p>
        </w:tc>
      </w:tr>
    </w:tbl>
    <w:p w:rsidR="00044310" w:rsidRDefault="006865F3" w:rsidP="00044310">
      <w:pPr>
        <w:rPr>
          <w:rFonts w:ascii="SassoonCRInfant" w:hAnsi="SassoonCRInfant"/>
          <w:color w:val="538135" w:themeColor="accent6" w:themeShade="BF"/>
          <w:sz w:val="4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2263123</wp:posOffset>
            </wp:positionH>
            <wp:positionV relativeFrom="paragraph">
              <wp:posOffset>389610</wp:posOffset>
            </wp:positionV>
            <wp:extent cx="4186031" cy="2769082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031" cy="2769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1FA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-782320</wp:posOffset>
            </wp:positionH>
            <wp:positionV relativeFrom="paragraph">
              <wp:posOffset>82499</wp:posOffset>
            </wp:positionV>
            <wp:extent cx="2801721" cy="158166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721" cy="158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02F" w:rsidRPr="00AC58E8" w:rsidRDefault="006865F3" w:rsidP="00044310">
      <w:pPr>
        <w:rPr>
          <w:rFonts w:ascii="SassoonCRInfant" w:hAnsi="SassoonCRInfant"/>
          <w:color w:val="538135" w:themeColor="accent6" w:themeShade="BF"/>
          <w:sz w:val="48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-189891</wp:posOffset>
                </wp:positionH>
                <wp:positionV relativeFrom="paragraph">
                  <wp:posOffset>333959</wp:posOffset>
                </wp:positionV>
                <wp:extent cx="3855111" cy="1243584"/>
                <wp:effectExtent l="0" t="0" r="50165" b="711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111" cy="1243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CB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14.95pt;margin-top:26.3pt;width:303.55pt;height:9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</w:p>
    <w:p w:rsidR="0046088D" w:rsidRPr="0046088D" w:rsidRDefault="007861FA">
      <w:pPr>
        <w:rPr>
          <w:lang w:val="en-US"/>
        </w:rPr>
      </w:pPr>
      <w:r w:rsidRPr="007861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-833501</wp:posOffset>
                </wp:positionH>
                <wp:positionV relativeFrom="paragraph">
                  <wp:posOffset>721106</wp:posOffset>
                </wp:positionV>
                <wp:extent cx="2984602" cy="1265529"/>
                <wp:effectExtent l="0" t="0" r="2540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602" cy="1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B" w:rsidRDefault="007861FA" w:rsidP="0027262B">
                            <w:pPr>
                              <w:jc w:val="center"/>
                              <w:rPr>
                                <w:rFonts w:ascii="SassoonCRInfant" w:hAnsi="SassoonCRInfant" w:cs="Helvetica"/>
                                <w:color w:val="538135" w:themeColor="accent6" w:themeShade="BF"/>
                                <w:shd w:val="clear" w:color="auto" w:fill="FFFFFF"/>
                              </w:rPr>
                            </w:pPr>
                            <w:r w:rsidRPr="0027262B">
                              <w:rPr>
                                <w:rFonts w:ascii="SassoonCRInfant" w:hAnsi="SassoonCRInfant" w:cs="Helvetica"/>
                                <w:color w:val="538135" w:themeColor="accent6" w:themeShade="BF"/>
                                <w:shd w:val="clear" w:color="auto" w:fill="FFFFFF"/>
                              </w:rPr>
                              <w:t>The “golden age” of piracy occurred in the </w:t>
                            </w:r>
                            <w:hyperlink r:id="rId15" w:history="1">
                              <w:r w:rsidRPr="0027262B">
                                <w:rPr>
                                  <w:rStyle w:val="Hyperlink"/>
                                  <w:rFonts w:ascii="SassoonCRInfant" w:hAnsi="SassoonCRInfant" w:cs="Helvetica"/>
                                  <w:color w:val="538135" w:themeColor="accent6" w:themeShade="BF"/>
                                  <w:u w:val="none"/>
                                  <w:shd w:val="clear" w:color="auto" w:fill="FFFFFF"/>
                                </w:rPr>
                                <w:t>Caribbean</w:t>
                              </w:r>
                            </w:hyperlink>
                            <w:r w:rsidRPr="0027262B">
                              <w:rPr>
                                <w:rFonts w:ascii="SassoonCRInfant" w:hAnsi="SassoonCRInfant" w:cs="Helvetica"/>
                                <w:color w:val="538135" w:themeColor="accent6" w:themeShade="BF"/>
                                <w:shd w:val="clear" w:color="auto" w:fill="FFFFFF"/>
                              </w:rPr>
                              <w:t xml:space="preserve"> </w:t>
                            </w:r>
                            <w:r w:rsidR="0027262B" w:rsidRPr="0027262B">
                              <w:rPr>
                                <w:rFonts w:ascii="SassoonCRInfant" w:hAnsi="SassoonCRInfant" w:cs="Helvetica"/>
                                <w:color w:val="538135" w:themeColor="accent6" w:themeShade="BF"/>
                                <w:shd w:val="clear" w:color="auto" w:fill="FFFFFF"/>
                              </w:rPr>
                              <w:t>between about 1650 and 1730.</w:t>
                            </w:r>
                          </w:p>
                          <w:p w:rsidR="00297299" w:rsidRPr="0027262B" w:rsidRDefault="0027262B" w:rsidP="0027262B">
                            <w:pPr>
                              <w:jc w:val="center"/>
                              <w:rPr>
                                <w:rFonts w:ascii="SassoonCRInfant" w:hAnsi="SassoonCRInfant" w:cs="Helvetica"/>
                                <w:color w:val="538135" w:themeColor="accent6" w:themeShade="BF"/>
                                <w:shd w:val="clear" w:color="auto" w:fill="FFFFFF"/>
                              </w:rPr>
                            </w:pPr>
                            <w:r w:rsidRPr="0027262B">
                              <w:rPr>
                                <w:rFonts w:ascii="SassoonCRInfant" w:hAnsi="SassoonCRInfant" w:cs="Helvetica"/>
                                <w:color w:val="538135" w:themeColor="accent6" w:themeShade="BF"/>
                                <w:shd w:val="clear" w:color="auto" w:fill="FFFFFF"/>
                              </w:rPr>
                              <w:t xml:space="preserve"> </w:t>
                            </w:r>
                            <w:r w:rsidRPr="0027262B">
                              <w:rPr>
                                <w:rFonts w:ascii="SassoonCRInfant" w:hAnsi="SassoonCRInfant" w:cs="Arial"/>
                                <w:color w:val="538135" w:themeColor="accent6" w:themeShade="BF"/>
                              </w:rPr>
                              <w:t>During this time more than 5000 pirates were said to be at sea.</w:t>
                            </w:r>
                            <w:r w:rsidRPr="0027262B">
                              <w:rPr>
                                <w:rFonts w:ascii="Arial" w:hAnsi="Arial" w:cs="Arial"/>
                                <w:color w:val="538135" w:themeColor="accent6" w:themeShade="BF"/>
                              </w:rPr>
                              <w:t> </w:t>
                            </w:r>
                            <w:r w:rsidR="00E9473D" w:rsidRPr="0027262B">
                              <w:rPr>
                                <w:rFonts w:ascii="SassoonCRInfant" w:hAnsi="SassoonCRInfant"/>
                                <w:color w:val="538135" w:themeColor="accent6" w:themeShade="BF"/>
                              </w:rPr>
                              <w:t>The Caribbean Sea was very popular with pirates because there were many small islands</w:t>
                            </w:r>
                            <w:r w:rsidR="00701475" w:rsidRPr="0027262B">
                              <w:rPr>
                                <w:rFonts w:ascii="SassoonCRInfant" w:hAnsi="SassoonCRInfant"/>
                                <w:color w:val="538135" w:themeColor="accent6" w:themeShade="BF"/>
                              </w:rPr>
                              <w:t xml:space="preserve"> to hide.</w:t>
                            </w:r>
                          </w:p>
                          <w:p w:rsidR="007861FA" w:rsidRPr="007861FA" w:rsidRDefault="007861FA" w:rsidP="007861FA">
                            <w:pPr>
                              <w:jc w:val="center"/>
                              <w:rPr>
                                <w:rFonts w:ascii="SassoonCRInfant" w:hAnsi="SassoonCRInfant"/>
                                <w:color w:val="538135" w:themeColor="accent6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65pt;margin-top:56.8pt;width:235pt;height:99.6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">
                <v:textbox>
                  <w:txbxContent>
                    <w:p w:rsidR="0027262B" w:rsidRDefault="007861FA" w:rsidP="0027262B">
                      <w:pPr>
                        <w:jc w:val="center"/>
                        <w:rPr>
                          <w:rFonts w:ascii="SassoonCRInfant" w:hAnsi="SassoonCRInfant" w:cs="Helvetica"/>
                          <w:color w:val="538135" w:themeColor="accent6" w:themeShade="BF"/>
                          <w:shd w:val="clear" w:color="auto" w:fill="FFFFFF"/>
                        </w:rPr>
                      </w:pPr>
                      <w:r w:rsidRPr="0027262B">
                        <w:rPr>
                          <w:rFonts w:ascii="SassoonCRInfant" w:hAnsi="SassoonCRInfant" w:cs="Helvetica"/>
                          <w:color w:val="538135" w:themeColor="accent6" w:themeShade="BF"/>
                          <w:shd w:val="clear" w:color="auto" w:fill="FFFFFF"/>
                        </w:rPr>
                        <w:t>The “golden age” of piracy occurred in the </w:t>
                      </w:r>
                      <w:hyperlink r:id="rId16" w:history="1">
                        <w:r w:rsidRPr="0027262B">
                          <w:rPr>
                            <w:rStyle w:val="Hyperlink"/>
                            <w:rFonts w:ascii="SassoonCRInfant" w:hAnsi="SassoonCRInfant" w:cs="Helvetica"/>
                            <w:color w:val="538135" w:themeColor="accent6" w:themeShade="BF"/>
                            <w:u w:val="none"/>
                            <w:shd w:val="clear" w:color="auto" w:fill="FFFFFF"/>
                          </w:rPr>
                          <w:t>Caribbean</w:t>
                        </w:r>
                      </w:hyperlink>
                      <w:r w:rsidRPr="0027262B">
                        <w:rPr>
                          <w:rFonts w:ascii="SassoonCRInfant" w:hAnsi="SassoonCRInfant" w:cs="Helvetica"/>
                          <w:color w:val="538135" w:themeColor="accent6" w:themeShade="BF"/>
                          <w:shd w:val="clear" w:color="auto" w:fill="FFFFFF"/>
                        </w:rPr>
                        <w:t xml:space="preserve"> </w:t>
                      </w:r>
                      <w:r w:rsidR="0027262B" w:rsidRPr="0027262B">
                        <w:rPr>
                          <w:rFonts w:ascii="SassoonCRInfant" w:hAnsi="SassoonCRInfant" w:cs="Helvetica"/>
                          <w:color w:val="538135" w:themeColor="accent6" w:themeShade="BF"/>
                          <w:shd w:val="clear" w:color="auto" w:fill="FFFFFF"/>
                        </w:rPr>
                        <w:t>between about 1650 and 1730.</w:t>
                      </w:r>
                    </w:p>
                    <w:p w:rsidR="00297299" w:rsidRPr="0027262B" w:rsidRDefault="0027262B" w:rsidP="0027262B">
                      <w:pPr>
                        <w:jc w:val="center"/>
                        <w:rPr>
                          <w:rFonts w:ascii="SassoonCRInfant" w:hAnsi="SassoonCRInfant" w:cs="Helvetica"/>
                          <w:color w:val="538135" w:themeColor="accent6" w:themeShade="BF"/>
                          <w:shd w:val="clear" w:color="auto" w:fill="FFFFFF"/>
                        </w:rPr>
                      </w:pPr>
                      <w:r w:rsidRPr="0027262B">
                        <w:rPr>
                          <w:rFonts w:ascii="SassoonCRInfant" w:hAnsi="SassoonCRInfant" w:cs="Helvetica"/>
                          <w:color w:val="538135" w:themeColor="accent6" w:themeShade="BF"/>
                          <w:shd w:val="clear" w:color="auto" w:fill="FFFFFF"/>
                        </w:rPr>
                        <w:t xml:space="preserve"> </w:t>
                      </w:r>
                      <w:r w:rsidRPr="0027262B">
                        <w:rPr>
                          <w:rFonts w:ascii="SassoonCRInfant" w:hAnsi="SassoonCRInfant" w:cs="Arial"/>
                          <w:color w:val="538135" w:themeColor="accent6" w:themeShade="BF"/>
                        </w:rPr>
                        <w:t>During this time more than 5000 pirates were said to be at sea.</w:t>
                      </w:r>
                      <w:r w:rsidRPr="0027262B">
                        <w:rPr>
                          <w:rFonts w:ascii="Arial" w:hAnsi="Arial" w:cs="Arial"/>
                          <w:color w:val="538135" w:themeColor="accent6" w:themeShade="BF"/>
                        </w:rPr>
                        <w:t> </w:t>
                      </w:r>
                      <w:r w:rsidR="00E9473D" w:rsidRPr="0027262B">
                        <w:rPr>
                          <w:rFonts w:ascii="SassoonCRInfant" w:hAnsi="SassoonCRInfant"/>
                          <w:color w:val="538135" w:themeColor="accent6" w:themeShade="BF"/>
                        </w:rPr>
                        <w:t>The Caribbean Sea was very popular with pirates because there were many small islands</w:t>
                      </w:r>
                      <w:r w:rsidR="00701475" w:rsidRPr="0027262B">
                        <w:rPr>
                          <w:rFonts w:ascii="SassoonCRInfant" w:hAnsi="SassoonCRInfant"/>
                          <w:color w:val="538135" w:themeColor="accent6" w:themeShade="BF"/>
                        </w:rPr>
                        <w:t xml:space="preserve"> to hide.</w:t>
                      </w:r>
                    </w:p>
                    <w:p w:rsidR="007861FA" w:rsidRPr="007861FA" w:rsidRDefault="007861FA" w:rsidP="007861FA">
                      <w:pPr>
                        <w:jc w:val="center"/>
                        <w:rPr>
                          <w:rFonts w:ascii="SassoonCRInfant" w:hAnsi="SassoonCRInfant"/>
                          <w:color w:val="538135" w:themeColor="accent6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088D" w:rsidRPr="0046088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FB" w:rsidRDefault="00AE6BFB" w:rsidP="00AE6BFB">
      <w:pPr>
        <w:spacing w:after="0" w:line="240" w:lineRule="auto"/>
      </w:pPr>
      <w:r>
        <w:separator/>
      </w:r>
    </w:p>
  </w:endnote>
  <w:endnote w:type="continuationSeparator" w:id="0">
    <w:p w:rsidR="00AE6BFB" w:rsidRDefault="00AE6BFB" w:rsidP="00AE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FB" w:rsidRDefault="00AE6BFB" w:rsidP="00AE6BFB">
      <w:pPr>
        <w:spacing w:after="0" w:line="240" w:lineRule="auto"/>
      </w:pPr>
      <w:r>
        <w:separator/>
      </w:r>
    </w:p>
  </w:footnote>
  <w:footnote w:type="continuationSeparator" w:id="0">
    <w:p w:rsidR="00AE6BFB" w:rsidRDefault="00AE6BFB" w:rsidP="00AE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B" w:rsidRPr="0027262B" w:rsidRDefault="001A6591" w:rsidP="00AE6BFB">
    <w:pPr>
      <w:pStyle w:val="Header"/>
      <w:jc w:val="center"/>
      <w:rPr>
        <w:rFonts w:ascii="SassoonCRInfant" w:hAnsi="SassoonCRInfant"/>
        <w:sz w:val="52"/>
        <w:lang w:val="en-US"/>
      </w:rPr>
    </w:pPr>
    <w:r w:rsidRPr="0027262B">
      <w:rPr>
        <w:rFonts w:ascii="SassoonCRInfant" w:hAnsi="SassoonCRInfant"/>
        <w:b/>
        <w:color w:val="C00000"/>
        <w:sz w:val="52"/>
        <w:lang w:val="en-US"/>
      </w:rPr>
      <w:t xml:space="preserve">The Golden Age of Pirates </w:t>
    </w:r>
    <w:r w:rsidR="00202397" w:rsidRPr="0027262B">
      <w:rPr>
        <w:rFonts w:ascii="SassoonCRInfant" w:hAnsi="SassoonCRInfant"/>
        <w:sz w:val="5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7C15"/>
    <w:multiLevelType w:val="hybridMultilevel"/>
    <w:tmpl w:val="0A9EA058"/>
    <w:lvl w:ilvl="0" w:tplc="9CDC52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671"/>
    <w:multiLevelType w:val="hybridMultilevel"/>
    <w:tmpl w:val="2BE201B4"/>
    <w:lvl w:ilvl="0" w:tplc="8FBA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8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8C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28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2A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E5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E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A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4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A253107"/>
    <w:multiLevelType w:val="hybridMultilevel"/>
    <w:tmpl w:val="3F02A736"/>
    <w:lvl w:ilvl="0" w:tplc="4BD6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4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0D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61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E0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8B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A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F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4C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D"/>
    <w:rsid w:val="00044310"/>
    <w:rsid w:val="001457C4"/>
    <w:rsid w:val="001A6591"/>
    <w:rsid w:val="00202397"/>
    <w:rsid w:val="002470EA"/>
    <w:rsid w:val="0027262B"/>
    <w:rsid w:val="00297299"/>
    <w:rsid w:val="002A6FAC"/>
    <w:rsid w:val="002C66E7"/>
    <w:rsid w:val="002F2EDB"/>
    <w:rsid w:val="003A1DDA"/>
    <w:rsid w:val="003E1AD5"/>
    <w:rsid w:val="0045797F"/>
    <w:rsid w:val="0046088D"/>
    <w:rsid w:val="0063304F"/>
    <w:rsid w:val="006865F3"/>
    <w:rsid w:val="006941C1"/>
    <w:rsid w:val="00701475"/>
    <w:rsid w:val="007861FA"/>
    <w:rsid w:val="007A0BD7"/>
    <w:rsid w:val="008608DC"/>
    <w:rsid w:val="008C424E"/>
    <w:rsid w:val="009B3C97"/>
    <w:rsid w:val="00A536F5"/>
    <w:rsid w:val="00AC58E8"/>
    <w:rsid w:val="00AE6BFB"/>
    <w:rsid w:val="00C033CA"/>
    <w:rsid w:val="00C1702F"/>
    <w:rsid w:val="00C94823"/>
    <w:rsid w:val="00E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AA88-D545-43D9-9A6A-B5867F28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6088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0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58E8"/>
    <w:pPr>
      <w:ind w:left="720"/>
      <w:contextualSpacing/>
    </w:pPr>
  </w:style>
  <w:style w:type="table" w:styleId="TableGrid0">
    <w:name w:val="Table Grid"/>
    <w:basedOn w:val="TableNormal"/>
    <w:uiPriority w:val="39"/>
    <w:rsid w:val="00C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BFB"/>
  </w:style>
  <w:style w:type="paragraph" w:styleId="Footer">
    <w:name w:val="footer"/>
    <w:basedOn w:val="Normal"/>
    <w:link w:val="FooterChar"/>
    <w:uiPriority w:val="99"/>
    <w:unhideWhenUsed/>
    <w:rsid w:val="00AE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BFB"/>
  </w:style>
  <w:style w:type="character" w:styleId="Emphasis">
    <w:name w:val="Emphasis"/>
    <w:basedOn w:val="DefaultParagraphFont"/>
    <w:uiPriority w:val="20"/>
    <w:qFormat/>
    <w:rsid w:val="00AE6BF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6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2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ids.britannica.com/students/article/Caribbean-Sea/2735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kids.britannica.com/students/article/Caribbean-Sea/273521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Swallow</dc:creator>
  <cp:keywords/>
  <dc:description/>
  <cp:lastModifiedBy>Miss Swallow</cp:lastModifiedBy>
  <cp:revision>16</cp:revision>
  <dcterms:created xsi:type="dcterms:W3CDTF">2020-01-05T17:31:00Z</dcterms:created>
  <dcterms:modified xsi:type="dcterms:W3CDTF">2020-03-30T13:57:00Z</dcterms:modified>
</cp:coreProperties>
</file>