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946DB" w14:textId="42F8D1BD" w:rsidR="00C910F9" w:rsidRPr="005E603C" w:rsidRDefault="00C910F9" w:rsidP="008B760B">
      <w:pPr>
        <w:spacing w:after="0"/>
        <w:jc w:val="center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92D59" w:rsidRPr="005E603C" w14:paraId="67CD6EF8" w14:textId="77777777" w:rsidTr="00892D59">
        <w:tc>
          <w:tcPr>
            <w:tcW w:w="15388" w:type="dxa"/>
            <w:gridSpan w:val="2"/>
            <w:shd w:val="clear" w:color="auto" w:fill="auto"/>
          </w:tcPr>
          <w:p w14:paraId="3D4DAC07" w14:textId="036AA184" w:rsidR="00892D59" w:rsidRPr="005E603C" w:rsidRDefault="006519DB" w:rsidP="00892D59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5E603C">
              <w:rPr>
                <w:rFonts w:ascii="SassoonCRInfant" w:hAnsi="SassoonCRInfant"/>
                <w:b/>
                <w:bCs/>
                <w:sz w:val="28"/>
                <w:szCs w:val="28"/>
              </w:rPr>
              <w:t>Fractions</w:t>
            </w:r>
          </w:p>
        </w:tc>
      </w:tr>
      <w:tr w:rsidR="003D4301" w:rsidRPr="005E603C" w14:paraId="30AE2E85" w14:textId="77777777" w:rsidTr="00146B3F">
        <w:tc>
          <w:tcPr>
            <w:tcW w:w="2263" w:type="dxa"/>
            <w:shd w:val="clear" w:color="auto" w:fill="FF0066"/>
          </w:tcPr>
          <w:p w14:paraId="1952AD04" w14:textId="1E4F11C7" w:rsidR="003D4301" w:rsidRPr="005E603C" w:rsidRDefault="006519DB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Recognise and write</w:t>
            </w:r>
          </w:p>
          <w:p w14:paraId="77A59620" w14:textId="5FF3B8F0" w:rsidR="003D4301" w:rsidRPr="005E603C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0792F762" w14:textId="7256BA26" w:rsidR="006519DB" w:rsidRPr="005E603C" w:rsidRDefault="006519DB" w:rsidP="006519D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67D518C" w14:textId="44C49CFC" w:rsidR="003D4301" w:rsidRPr="005E603C" w:rsidRDefault="003D4301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3D4301" w:rsidRPr="005E603C" w14:paraId="2B212831" w14:textId="77777777" w:rsidTr="008B760B">
        <w:tc>
          <w:tcPr>
            <w:tcW w:w="2263" w:type="dxa"/>
            <w:shd w:val="clear" w:color="auto" w:fill="FFC000"/>
          </w:tcPr>
          <w:p w14:paraId="05FE8ADF" w14:textId="240D4077" w:rsidR="003D4301" w:rsidRPr="005E603C" w:rsidRDefault="006519DB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Recognise and write</w:t>
            </w:r>
          </w:p>
          <w:p w14:paraId="253B62CF" w14:textId="1F0EA55B" w:rsidR="003D4301" w:rsidRPr="005E603C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</w:tcPr>
          <w:p w14:paraId="6218BF6C" w14:textId="77777777" w:rsidR="00146B3F" w:rsidRPr="005E603C" w:rsidRDefault="00146B3F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 xml:space="preserve">Can they recognise, find and name a half as one of two equal parts of an object, shape or quantity? </w:t>
            </w:r>
          </w:p>
          <w:p w14:paraId="724A6567" w14:textId="7660292E" w:rsidR="003D4301" w:rsidRPr="005E603C" w:rsidRDefault="00146B3F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>Can they recognise, find and name a quarter as one of four equal parts of an object, shape or quantity?</w:t>
            </w:r>
          </w:p>
        </w:tc>
      </w:tr>
      <w:tr w:rsidR="003D4301" w:rsidRPr="005E603C" w14:paraId="3377BB30" w14:textId="77777777" w:rsidTr="008B760B">
        <w:tc>
          <w:tcPr>
            <w:tcW w:w="2263" w:type="dxa"/>
            <w:shd w:val="clear" w:color="auto" w:fill="9CC2E5" w:themeFill="accent5" w:themeFillTint="99"/>
          </w:tcPr>
          <w:p w14:paraId="69F6EE3E" w14:textId="561082AA" w:rsidR="003D4301" w:rsidRPr="005E603C" w:rsidRDefault="006519DB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Recognise and write</w:t>
            </w:r>
          </w:p>
          <w:p w14:paraId="320F985F" w14:textId="4787FDCF" w:rsidR="003D4301" w:rsidRPr="005E603C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</w:tcPr>
          <w:p w14:paraId="1B5553AC" w14:textId="69CA22AB" w:rsidR="003D4301" w:rsidRPr="005E603C" w:rsidRDefault="00146B3F" w:rsidP="008B760B">
            <w:pPr>
              <w:rPr>
                <w:rFonts w:ascii="SassoonCRInfant" w:hAnsi="SassoonCRInfant" w:cstheme="minorHAnsi"/>
                <w:w w:val="99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 xml:space="preserve">Can they recognise, find, name and write fractions </w:t>
            </w:r>
            <w:r w:rsidRPr="005E603C">
              <w:rPr>
                <w:rFonts w:ascii="Times New Roman" w:hAnsi="Times New Roman" w:cs="Times New Roman"/>
                <w:sz w:val="24"/>
                <w:szCs w:val="24"/>
              </w:rPr>
              <w:t>⅓</w:t>
            </w:r>
            <w:r w:rsidRPr="005E603C">
              <w:rPr>
                <w:rFonts w:ascii="SassoonCRInfant" w:hAnsi="SassoonCRInfant"/>
                <w:sz w:val="24"/>
                <w:szCs w:val="24"/>
              </w:rPr>
              <w:t xml:space="preserve">, </w:t>
            </w:r>
            <w:r w:rsidRPr="005E603C">
              <w:rPr>
                <w:rFonts w:ascii="SassoonCRInfant" w:hAnsi="SassoonCRInfant" w:cs="Comic Sans MS"/>
                <w:sz w:val="24"/>
                <w:szCs w:val="24"/>
              </w:rPr>
              <w:t>¼</w:t>
            </w:r>
            <w:r w:rsidRPr="005E603C">
              <w:rPr>
                <w:rFonts w:ascii="SassoonCRInfant" w:hAnsi="SassoonCRInfant"/>
                <w:sz w:val="24"/>
                <w:szCs w:val="24"/>
              </w:rPr>
              <w:t xml:space="preserve">, 2/4 and </w:t>
            </w:r>
            <w:r w:rsidRPr="005E603C">
              <w:rPr>
                <w:rFonts w:ascii="SassoonCRInfant" w:hAnsi="SassoonCRInfant" w:cs="Comic Sans MS"/>
                <w:sz w:val="24"/>
                <w:szCs w:val="24"/>
              </w:rPr>
              <w:t>¾</w:t>
            </w:r>
            <w:r w:rsidRPr="005E603C">
              <w:rPr>
                <w:rFonts w:ascii="SassoonCRInfant" w:hAnsi="SassoonCRInfant"/>
                <w:sz w:val="24"/>
                <w:szCs w:val="24"/>
              </w:rPr>
              <w:t xml:space="preserve"> of a length, shape, </w:t>
            </w:r>
            <w:proofErr w:type="gramStart"/>
            <w:r w:rsidRPr="005E603C">
              <w:rPr>
                <w:rFonts w:ascii="SassoonCRInfant" w:hAnsi="SassoonCRInfant"/>
                <w:sz w:val="24"/>
                <w:szCs w:val="24"/>
              </w:rPr>
              <w:t>set</w:t>
            </w:r>
            <w:proofErr w:type="gramEnd"/>
            <w:r w:rsidRPr="005E603C">
              <w:rPr>
                <w:rFonts w:ascii="SassoonCRInfant" w:hAnsi="SassoonCRInfant"/>
                <w:sz w:val="24"/>
                <w:szCs w:val="24"/>
              </w:rPr>
              <w:t xml:space="preserve"> of objects or quantity?</w:t>
            </w:r>
          </w:p>
        </w:tc>
      </w:tr>
      <w:tr w:rsidR="003D4301" w:rsidRPr="005E603C" w14:paraId="025B3761" w14:textId="77777777" w:rsidTr="008B760B">
        <w:tc>
          <w:tcPr>
            <w:tcW w:w="2263" w:type="dxa"/>
            <w:shd w:val="clear" w:color="auto" w:fill="FF7C80"/>
          </w:tcPr>
          <w:p w14:paraId="53925437" w14:textId="69CAB2D2" w:rsidR="003D4301" w:rsidRPr="005E603C" w:rsidRDefault="006519DB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Recognise and write</w:t>
            </w:r>
          </w:p>
          <w:p w14:paraId="1354E1C7" w14:textId="002741C4" w:rsidR="003D4301" w:rsidRPr="005E603C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</w:tcPr>
          <w:p w14:paraId="1D099CFD" w14:textId="77777777" w:rsidR="00146B3F" w:rsidRPr="005E603C" w:rsidRDefault="00146B3F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 xml:space="preserve">Can they count up and down in tenths; recognise that tenths arise from dividing an object into 10 equal parts and in dividing one-digit numbers or quantities by 10? </w:t>
            </w:r>
          </w:p>
          <w:p w14:paraId="4ADCF19B" w14:textId="77777777" w:rsidR="00146B3F" w:rsidRPr="005E603C" w:rsidRDefault="00146B3F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 xml:space="preserve">Can they recognise, find and write fractions of a discrete set of objects: unit fractions and non-unit fractions with small denominators? </w:t>
            </w:r>
          </w:p>
          <w:p w14:paraId="3A6651C1" w14:textId="14D8590D" w:rsidR="003D4301" w:rsidRPr="005E603C" w:rsidRDefault="00146B3F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>Can they recognise and use fractions as numbers: unit fractions and non-unit fractions with small denominators?</w:t>
            </w:r>
          </w:p>
        </w:tc>
      </w:tr>
      <w:tr w:rsidR="003D4301" w:rsidRPr="005E603C" w14:paraId="53766D53" w14:textId="77777777" w:rsidTr="008B760B">
        <w:tc>
          <w:tcPr>
            <w:tcW w:w="2263" w:type="dxa"/>
            <w:shd w:val="clear" w:color="auto" w:fill="A8D08D" w:themeFill="accent6" w:themeFillTint="99"/>
          </w:tcPr>
          <w:p w14:paraId="67CB1A91" w14:textId="14A4B01C" w:rsidR="003D4301" w:rsidRPr="005E603C" w:rsidRDefault="006519DB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Recognise and write</w:t>
            </w:r>
          </w:p>
          <w:p w14:paraId="006824B0" w14:textId="4D3A59DB" w:rsidR="003D4301" w:rsidRPr="005E603C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</w:tcPr>
          <w:p w14:paraId="36541A01" w14:textId="6C3F0F81" w:rsidR="003D4301" w:rsidRPr="005E603C" w:rsidRDefault="00146B3F" w:rsidP="008B760B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>Can they count up and down in hundredths: recognise that hundredths arise when dividing an object by one hundred and dividing tenths by ten?</w:t>
            </w:r>
          </w:p>
        </w:tc>
      </w:tr>
      <w:tr w:rsidR="003D4301" w:rsidRPr="005E603C" w14:paraId="34AE2F25" w14:textId="77777777" w:rsidTr="008B760B">
        <w:tc>
          <w:tcPr>
            <w:tcW w:w="2263" w:type="dxa"/>
            <w:shd w:val="clear" w:color="auto" w:fill="CC66FF"/>
          </w:tcPr>
          <w:p w14:paraId="7398F659" w14:textId="0C3D61B9" w:rsidR="003D4301" w:rsidRPr="005E603C" w:rsidRDefault="006519DB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Recognise and write</w:t>
            </w:r>
          </w:p>
          <w:p w14:paraId="014CF85A" w14:textId="11A94B50" w:rsidR="003D4301" w:rsidRPr="005E603C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</w:tcPr>
          <w:p w14:paraId="3C06E675" w14:textId="77777777" w:rsidR="00146B3F" w:rsidRPr="005E603C" w:rsidRDefault="00146B3F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 xml:space="preserve">Can they identify, name and write equivalent fractions of a given fraction, represented visually, including tenths and hundredths? </w:t>
            </w:r>
          </w:p>
          <w:p w14:paraId="00E03717" w14:textId="01AC985D" w:rsidR="003D4301" w:rsidRPr="005E603C" w:rsidRDefault="00146B3F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 xml:space="preserve">Can they recognise mixed numbers and improper fractions and convert one for to the other and write mathematical statements &gt;1 as a mixed number (for example </w:t>
            </w:r>
            <w:r w:rsidRPr="005E603C">
              <w:rPr>
                <w:rFonts w:ascii="Times New Roman" w:hAnsi="Times New Roman" w:cs="Times New Roman"/>
                <w:sz w:val="24"/>
                <w:szCs w:val="24"/>
              </w:rPr>
              <w:t>⅖</w:t>
            </w:r>
            <w:r w:rsidRPr="005E603C">
              <w:rPr>
                <w:rFonts w:ascii="SassoonCRInfant" w:hAnsi="SassoonCRInfant"/>
                <w:sz w:val="24"/>
                <w:szCs w:val="24"/>
              </w:rPr>
              <w:t xml:space="preserve"> + </w:t>
            </w:r>
            <w:r w:rsidRPr="005E603C">
              <w:rPr>
                <w:rFonts w:ascii="Times New Roman" w:hAnsi="Times New Roman" w:cs="Times New Roman"/>
                <w:sz w:val="24"/>
                <w:szCs w:val="24"/>
              </w:rPr>
              <w:t>⅘</w:t>
            </w:r>
            <w:r w:rsidRPr="005E603C">
              <w:rPr>
                <w:rFonts w:ascii="SassoonCRInfant" w:hAnsi="SassoonCRInfant"/>
                <w:sz w:val="24"/>
                <w:szCs w:val="24"/>
              </w:rPr>
              <w:t xml:space="preserve"> = 6/5 = 1 </w:t>
            </w:r>
            <w:r w:rsidRPr="005E603C">
              <w:rPr>
                <w:rFonts w:ascii="Times New Roman" w:hAnsi="Times New Roman" w:cs="Times New Roman"/>
                <w:sz w:val="24"/>
                <w:szCs w:val="24"/>
              </w:rPr>
              <w:t>⅕</w:t>
            </w:r>
            <w:r w:rsidRPr="005E603C">
              <w:rPr>
                <w:rFonts w:ascii="SassoonCRInfant" w:hAnsi="SassoonCRInfant"/>
                <w:sz w:val="24"/>
                <w:szCs w:val="24"/>
              </w:rPr>
              <w:t xml:space="preserve"> )</w:t>
            </w:r>
          </w:p>
        </w:tc>
      </w:tr>
      <w:tr w:rsidR="003D4301" w:rsidRPr="005E603C" w14:paraId="047F246A" w14:textId="77777777" w:rsidTr="00EB33DD">
        <w:tc>
          <w:tcPr>
            <w:tcW w:w="2263" w:type="dxa"/>
            <w:shd w:val="clear" w:color="auto" w:fill="9999FF"/>
          </w:tcPr>
          <w:p w14:paraId="1789B961" w14:textId="460560BA" w:rsidR="003D4301" w:rsidRPr="005E603C" w:rsidRDefault="006519DB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Recognise and write</w:t>
            </w:r>
          </w:p>
          <w:p w14:paraId="19536FDA" w14:textId="4FDDD7E1" w:rsidR="003D4301" w:rsidRPr="005E603C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30F6BB60" w14:textId="77777777" w:rsidR="003D4301" w:rsidRPr="005E603C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43CE31BE" w14:textId="575C9D28" w:rsidR="00C910F9" w:rsidRPr="005E603C" w:rsidRDefault="00C910F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705DC5A" w14:textId="56E333D9" w:rsidR="006519DB" w:rsidRPr="005E603C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6548ECCA" w14:textId="39B0DCDF" w:rsidR="006519DB" w:rsidRPr="005E603C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51162888" w14:textId="5A1DDB39" w:rsidR="006519DB" w:rsidRPr="005E603C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466FF02D" w14:textId="4F5DB95A" w:rsidR="006519DB" w:rsidRPr="005E603C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599C84B7" w14:textId="649C4435" w:rsidR="006519DB" w:rsidRPr="005E603C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59F19C63" w14:textId="25097AD3" w:rsidR="006519DB" w:rsidRPr="005E603C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77B9C9F7" w14:textId="2D85F65A" w:rsidR="006519DB" w:rsidRPr="005E603C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0748AAA6" w14:textId="09C74E84" w:rsidR="006519DB" w:rsidRPr="005E603C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E1BD7E0" w14:textId="4D356F83" w:rsidR="006519DB" w:rsidRPr="005E603C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603C4D7" w14:textId="77777777" w:rsidR="006519DB" w:rsidRPr="005E603C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15507" w:type="dxa"/>
        <w:tblLook w:val="04A0" w:firstRow="1" w:lastRow="0" w:firstColumn="1" w:lastColumn="0" w:noHBand="0" w:noVBand="1"/>
      </w:tblPr>
      <w:tblGrid>
        <w:gridCol w:w="2280"/>
        <w:gridCol w:w="13227"/>
      </w:tblGrid>
      <w:tr w:rsidR="00892D59" w:rsidRPr="005E603C" w14:paraId="6B8FE6D6" w14:textId="77777777" w:rsidTr="00C910F9">
        <w:trPr>
          <w:trHeight w:val="322"/>
        </w:trPr>
        <w:tc>
          <w:tcPr>
            <w:tcW w:w="15507" w:type="dxa"/>
            <w:gridSpan w:val="2"/>
            <w:shd w:val="clear" w:color="auto" w:fill="auto"/>
          </w:tcPr>
          <w:p w14:paraId="2C48451B" w14:textId="51916C84" w:rsidR="00892D59" w:rsidRPr="005E603C" w:rsidRDefault="006519DB" w:rsidP="007451C5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/>
                <w:b/>
                <w:bCs/>
                <w:sz w:val="28"/>
                <w:szCs w:val="28"/>
              </w:rPr>
              <w:lastRenderedPageBreak/>
              <w:t>Fractions</w:t>
            </w:r>
          </w:p>
        </w:tc>
      </w:tr>
      <w:tr w:rsidR="00892D59" w:rsidRPr="005E603C" w14:paraId="07311529" w14:textId="77777777" w:rsidTr="00146B3F">
        <w:trPr>
          <w:trHeight w:val="702"/>
        </w:trPr>
        <w:tc>
          <w:tcPr>
            <w:tcW w:w="2280" w:type="dxa"/>
            <w:shd w:val="clear" w:color="auto" w:fill="FF0066"/>
          </w:tcPr>
          <w:p w14:paraId="0A978B45" w14:textId="159349C6" w:rsidR="00892D59" w:rsidRPr="005E603C" w:rsidRDefault="006519DB" w:rsidP="007451C5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Compare</w:t>
            </w:r>
          </w:p>
          <w:p w14:paraId="72C67C5A" w14:textId="77777777" w:rsidR="00892D59" w:rsidRPr="005E603C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227" w:type="dxa"/>
            <w:shd w:val="clear" w:color="auto" w:fill="BFBFBF" w:themeFill="background1" w:themeFillShade="BF"/>
          </w:tcPr>
          <w:p w14:paraId="592BFA60" w14:textId="27264AB7" w:rsidR="00892D59" w:rsidRPr="005E603C" w:rsidRDefault="00892D59" w:rsidP="00C910F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892D59" w:rsidRPr="005E603C" w14:paraId="58093E97" w14:textId="77777777" w:rsidTr="00146B3F">
        <w:trPr>
          <w:trHeight w:val="664"/>
        </w:trPr>
        <w:tc>
          <w:tcPr>
            <w:tcW w:w="2280" w:type="dxa"/>
            <w:shd w:val="clear" w:color="auto" w:fill="FFC000"/>
          </w:tcPr>
          <w:p w14:paraId="26727E88" w14:textId="671EA738" w:rsidR="00892D59" w:rsidRPr="005E603C" w:rsidRDefault="006519DB" w:rsidP="00892D5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Compare</w:t>
            </w:r>
          </w:p>
          <w:p w14:paraId="4C66C827" w14:textId="77777777" w:rsidR="00892D59" w:rsidRPr="005E603C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227" w:type="dxa"/>
            <w:shd w:val="clear" w:color="auto" w:fill="BFBFBF" w:themeFill="background1" w:themeFillShade="BF"/>
          </w:tcPr>
          <w:p w14:paraId="50B5584C" w14:textId="1AC8DF2C" w:rsidR="00892D59" w:rsidRPr="005E603C" w:rsidRDefault="00892D59" w:rsidP="007451C5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892D59" w:rsidRPr="005E603C" w14:paraId="7E36075B" w14:textId="77777777" w:rsidTr="00C910F9">
        <w:trPr>
          <w:trHeight w:val="683"/>
        </w:trPr>
        <w:tc>
          <w:tcPr>
            <w:tcW w:w="2280" w:type="dxa"/>
            <w:shd w:val="clear" w:color="auto" w:fill="9CC2E5" w:themeFill="accent5" w:themeFillTint="99"/>
          </w:tcPr>
          <w:p w14:paraId="116CFF13" w14:textId="4EBF6F2E" w:rsidR="00892D59" w:rsidRPr="005E603C" w:rsidRDefault="006519DB" w:rsidP="00892D5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Compare</w:t>
            </w:r>
          </w:p>
          <w:p w14:paraId="6EE0E1D3" w14:textId="77777777" w:rsidR="00892D59" w:rsidRPr="005E603C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227" w:type="dxa"/>
          </w:tcPr>
          <w:p w14:paraId="5E159D07" w14:textId="48F209CC" w:rsidR="00892D59" w:rsidRPr="005E603C" w:rsidRDefault="00146B3F" w:rsidP="007451C5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>Can they recognise the equivalence of 2/4 and ½?</w:t>
            </w:r>
          </w:p>
        </w:tc>
      </w:tr>
      <w:tr w:rsidR="00C910F9" w:rsidRPr="005E603C" w14:paraId="508A1570" w14:textId="77777777" w:rsidTr="00146B3F">
        <w:trPr>
          <w:trHeight w:val="683"/>
        </w:trPr>
        <w:tc>
          <w:tcPr>
            <w:tcW w:w="2280" w:type="dxa"/>
            <w:shd w:val="clear" w:color="auto" w:fill="FF7C80"/>
          </w:tcPr>
          <w:p w14:paraId="1D824350" w14:textId="59AF00CC" w:rsidR="00C910F9" w:rsidRPr="005E603C" w:rsidRDefault="006519DB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Compare</w:t>
            </w:r>
          </w:p>
          <w:p w14:paraId="1C0B37FC" w14:textId="77777777" w:rsidR="00C910F9" w:rsidRPr="005E603C" w:rsidRDefault="00C910F9" w:rsidP="00C910F9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227" w:type="dxa"/>
            <w:shd w:val="clear" w:color="auto" w:fill="BFBFBF" w:themeFill="background1" w:themeFillShade="BF"/>
            <w:vAlign w:val="bottom"/>
          </w:tcPr>
          <w:p w14:paraId="756F7936" w14:textId="25D26946" w:rsidR="00C910F9" w:rsidRPr="005E603C" w:rsidRDefault="00C910F9" w:rsidP="00C910F9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C910F9" w:rsidRPr="005E603C" w14:paraId="204AA3FC" w14:textId="77777777" w:rsidTr="00C910F9">
        <w:trPr>
          <w:trHeight w:val="683"/>
        </w:trPr>
        <w:tc>
          <w:tcPr>
            <w:tcW w:w="2280" w:type="dxa"/>
            <w:shd w:val="clear" w:color="auto" w:fill="A8D08D" w:themeFill="accent6" w:themeFillTint="99"/>
          </w:tcPr>
          <w:p w14:paraId="295D0B83" w14:textId="0D8189F0" w:rsidR="00C910F9" w:rsidRPr="005E603C" w:rsidRDefault="006519DB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Compare</w:t>
            </w:r>
          </w:p>
          <w:p w14:paraId="3204F8ED" w14:textId="77777777" w:rsidR="00C910F9" w:rsidRPr="005E603C" w:rsidRDefault="00C910F9" w:rsidP="00C910F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227" w:type="dxa"/>
            <w:vAlign w:val="bottom"/>
          </w:tcPr>
          <w:p w14:paraId="3CF9D6D9" w14:textId="77777777" w:rsidR="00C910F9" w:rsidRPr="005E603C" w:rsidRDefault="00146B3F" w:rsidP="00C910F9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>Can they recognise and show, using diagrams, families of common equivalent fractions?</w:t>
            </w:r>
          </w:p>
          <w:p w14:paraId="03CE66CE" w14:textId="4895FC38" w:rsidR="00146B3F" w:rsidRPr="005E603C" w:rsidRDefault="00146B3F" w:rsidP="00C910F9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C910F9" w:rsidRPr="005E603C" w14:paraId="7A8A9916" w14:textId="77777777" w:rsidTr="00C910F9">
        <w:trPr>
          <w:trHeight w:val="1062"/>
        </w:trPr>
        <w:tc>
          <w:tcPr>
            <w:tcW w:w="2280" w:type="dxa"/>
            <w:shd w:val="clear" w:color="auto" w:fill="CC66FF"/>
          </w:tcPr>
          <w:p w14:paraId="718F63F3" w14:textId="2A7EEC32" w:rsidR="00C910F9" w:rsidRPr="005E603C" w:rsidRDefault="006519DB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Compare</w:t>
            </w:r>
          </w:p>
          <w:p w14:paraId="0FF1C055" w14:textId="77777777" w:rsidR="00C910F9" w:rsidRPr="005E603C" w:rsidRDefault="00C910F9" w:rsidP="00C910F9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227" w:type="dxa"/>
            <w:vAlign w:val="bottom"/>
          </w:tcPr>
          <w:p w14:paraId="30C5E64D" w14:textId="77777777" w:rsidR="00C910F9" w:rsidRPr="005E603C" w:rsidRDefault="00146B3F" w:rsidP="00C910F9">
            <w:pPr>
              <w:rPr>
                <w:rFonts w:ascii="SassoonCRInfant" w:hAnsi="SassoonCRInfant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>Can they compare and order fractions whose denominators are all multiples of the same number?</w:t>
            </w:r>
          </w:p>
          <w:p w14:paraId="0E29756F" w14:textId="77777777" w:rsidR="00146B3F" w:rsidRPr="005E603C" w:rsidRDefault="00146B3F" w:rsidP="00C910F9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  <w:p w14:paraId="486C3719" w14:textId="3320D8C9" w:rsidR="00146B3F" w:rsidRPr="005E603C" w:rsidRDefault="00146B3F" w:rsidP="00C910F9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C910F9" w:rsidRPr="005E603C" w14:paraId="381B7CB9" w14:textId="77777777" w:rsidTr="00C910F9">
        <w:trPr>
          <w:trHeight w:val="702"/>
        </w:trPr>
        <w:tc>
          <w:tcPr>
            <w:tcW w:w="2280" w:type="dxa"/>
            <w:shd w:val="clear" w:color="auto" w:fill="9999FF"/>
          </w:tcPr>
          <w:p w14:paraId="24FA466F" w14:textId="1B7B6683" w:rsidR="00C910F9" w:rsidRPr="005E603C" w:rsidRDefault="006519DB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Compare</w:t>
            </w:r>
          </w:p>
          <w:p w14:paraId="0DE677B4" w14:textId="77777777" w:rsidR="00C910F9" w:rsidRPr="005E603C" w:rsidRDefault="00C910F9" w:rsidP="00C910F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227" w:type="dxa"/>
            <w:shd w:val="clear" w:color="auto" w:fill="auto"/>
            <w:vAlign w:val="bottom"/>
          </w:tcPr>
          <w:p w14:paraId="539BD0F0" w14:textId="77777777" w:rsidR="00146B3F" w:rsidRPr="005E603C" w:rsidRDefault="00146B3F" w:rsidP="00C910F9">
            <w:pPr>
              <w:rPr>
                <w:rFonts w:ascii="SassoonCRInfant" w:hAnsi="SassoonCRInfant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 xml:space="preserve">Can they use common factors to simplify fractions; using common multiples to express fractions in the same denomination? </w:t>
            </w:r>
          </w:p>
          <w:p w14:paraId="5D8AFD12" w14:textId="678AD1B4" w:rsidR="00C910F9" w:rsidRPr="005E603C" w:rsidRDefault="00146B3F" w:rsidP="00C910F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>Can they compare and order fractions, including fractions &gt;1?</w:t>
            </w:r>
          </w:p>
        </w:tc>
      </w:tr>
    </w:tbl>
    <w:p w14:paraId="319E8B9E" w14:textId="000AE426" w:rsidR="00892D59" w:rsidRPr="005E603C" w:rsidRDefault="00892D5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3CDF3B87" w14:textId="5AFB8CF3" w:rsidR="00C910F9" w:rsidRPr="005E603C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7F5B24C2" w14:textId="669E288D" w:rsidR="00C910F9" w:rsidRPr="005E603C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5C868FA6" w14:textId="3141B8C2" w:rsidR="00C910F9" w:rsidRPr="005E603C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4159C211" w14:textId="2B76ECFB" w:rsidR="00C910F9" w:rsidRPr="005E603C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0C6E14C1" w14:textId="1ACD36E0" w:rsidR="00C910F9" w:rsidRPr="005E603C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1C60EEC2" w14:textId="4DB458E0" w:rsidR="00C910F9" w:rsidRPr="005E603C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074787DC" w14:textId="40D2258B" w:rsidR="00C910F9" w:rsidRPr="005E603C" w:rsidRDefault="00C910F9" w:rsidP="008B760B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02256A81" w14:textId="7725B755" w:rsidR="00C910F9" w:rsidRPr="005E603C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5933272A" w14:textId="64931D7B" w:rsidR="008B760B" w:rsidRPr="005E603C" w:rsidRDefault="008B760B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</w:p>
    <w:p w14:paraId="7ADEE3A7" w14:textId="53D0740E" w:rsidR="006519DB" w:rsidRPr="005E603C" w:rsidRDefault="006519DB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</w:p>
    <w:p w14:paraId="7F01169F" w14:textId="67CDD449" w:rsidR="006519DB" w:rsidRPr="005E603C" w:rsidRDefault="006519DB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</w:p>
    <w:p w14:paraId="5E55DE8B" w14:textId="1F475529" w:rsidR="006519DB" w:rsidRPr="005E603C" w:rsidRDefault="006519DB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</w:p>
    <w:p w14:paraId="0E9AD77F" w14:textId="6549CF31" w:rsidR="006519DB" w:rsidRPr="005E603C" w:rsidRDefault="006519DB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</w:p>
    <w:p w14:paraId="3ABF7BDF" w14:textId="5EFFDBB9" w:rsidR="006519DB" w:rsidRPr="005E603C" w:rsidRDefault="006519DB" w:rsidP="00146B3F">
      <w:pPr>
        <w:spacing w:after="0"/>
        <w:rPr>
          <w:rFonts w:ascii="SassoonCRInfant" w:hAnsi="SassoonCRInfant"/>
          <w:b/>
          <w:bCs/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1901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6519DB" w:rsidRPr="005E603C" w14:paraId="36606D91" w14:textId="77777777" w:rsidTr="00B36E27">
        <w:tc>
          <w:tcPr>
            <w:tcW w:w="15388" w:type="dxa"/>
            <w:gridSpan w:val="2"/>
            <w:shd w:val="clear" w:color="auto" w:fill="auto"/>
          </w:tcPr>
          <w:p w14:paraId="60E7C43E" w14:textId="77777777" w:rsidR="006519DB" w:rsidRPr="005E603C" w:rsidRDefault="006519DB" w:rsidP="00B36E27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</w:rPr>
            </w:pPr>
            <w:r w:rsidRPr="005E603C">
              <w:rPr>
                <w:rFonts w:ascii="SassoonCRInfant" w:hAnsi="SassoonCRInfant"/>
                <w:b/>
                <w:bCs/>
                <w:sz w:val="28"/>
                <w:szCs w:val="24"/>
              </w:rPr>
              <w:t>Fractions</w:t>
            </w:r>
          </w:p>
        </w:tc>
      </w:tr>
      <w:tr w:rsidR="006519DB" w:rsidRPr="005E603C" w14:paraId="0E77F30D" w14:textId="77777777" w:rsidTr="00146B3F">
        <w:tc>
          <w:tcPr>
            <w:tcW w:w="2263" w:type="dxa"/>
            <w:shd w:val="clear" w:color="auto" w:fill="FF0066"/>
          </w:tcPr>
          <w:p w14:paraId="2C5834DC" w14:textId="2BE24BC3" w:rsidR="006519DB" w:rsidRPr="005E603C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</w:t>
            </w:r>
          </w:p>
          <w:p w14:paraId="4EF0A5F3" w14:textId="77777777" w:rsidR="006519DB" w:rsidRPr="005E603C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011B46CE" w14:textId="77777777" w:rsidR="006519DB" w:rsidRPr="005E603C" w:rsidRDefault="006519DB" w:rsidP="00B36E27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</w:p>
        </w:tc>
      </w:tr>
      <w:tr w:rsidR="006519DB" w:rsidRPr="005E603C" w14:paraId="747055F3" w14:textId="77777777" w:rsidTr="00146B3F">
        <w:tc>
          <w:tcPr>
            <w:tcW w:w="2263" w:type="dxa"/>
            <w:shd w:val="clear" w:color="auto" w:fill="FFC000"/>
          </w:tcPr>
          <w:p w14:paraId="2AB405A1" w14:textId="74AB8C7C" w:rsidR="006519DB" w:rsidRPr="005E603C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</w:t>
            </w:r>
          </w:p>
          <w:p w14:paraId="5748B08A" w14:textId="77777777" w:rsidR="006519DB" w:rsidRPr="005E603C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1AA9856D" w14:textId="77777777" w:rsidR="006519DB" w:rsidRPr="005E603C" w:rsidRDefault="006519DB" w:rsidP="00B36E27">
            <w:pPr>
              <w:spacing w:line="256" w:lineRule="exact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6519DB" w:rsidRPr="005E603C" w14:paraId="79E3A1CD" w14:textId="77777777" w:rsidTr="00B36E27">
        <w:tc>
          <w:tcPr>
            <w:tcW w:w="2263" w:type="dxa"/>
            <w:shd w:val="clear" w:color="auto" w:fill="9CC2E5" w:themeFill="accent5" w:themeFillTint="99"/>
          </w:tcPr>
          <w:p w14:paraId="1157F789" w14:textId="3D877E5C" w:rsidR="006519DB" w:rsidRPr="005E603C" w:rsidRDefault="006519DB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 xml:space="preserve">  Calculations</w:t>
            </w:r>
          </w:p>
          <w:p w14:paraId="16978CE2" w14:textId="76BFF784" w:rsidR="006519DB" w:rsidRPr="005E603C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</w:tcPr>
          <w:p w14:paraId="4F047AB0" w14:textId="02D6B98F" w:rsidR="006519DB" w:rsidRPr="005E603C" w:rsidRDefault="00146B3F" w:rsidP="00B36E27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>Can they simple fractions (for example ½ of 6 = 3)?</w:t>
            </w:r>
          </w:p>
        </w:tc>
      </w:tr>
      <w:tr w:rsidR="006519DB" w:rsidRPr="005E603C" w14:paraId="516DD3A6" w14:textId="77777777" w:rsidTr="00B36E27">
        <w:tc>
          <w:tcPr>
            <w:tcW w:w="2263" w:type="dxa"/>
            <w:shd w:val="clear" w:color="auto" w:fill="FF7C80"/>
          </w:tcPr>
          <w:p w14:paraId="12076F8F" w14:textId="77777777" w:rsidR="006519DB" w:rsidRPr="005E603C" w:rsidRDefault="006519DB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</w:t>
            </w:r>
          </w:p>
          <w:p w14:paraId="5905D2F9" w14:textId="77777777" w:rsidR="006519DB" w:rsidRPr="005E603C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color w:val="92D050"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</w:tcPr>
          <w:p w14:paraId="4F7B8A19" w14:textId="3C257F57" w:rsidR="006519DB" w:rsidRPr="005E603C" w:rsidRDefault="00146B3F" w:rsidP="00B36E27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>Can they add and subtract fractions with the same denominator within one whole (for example 5/7 + 1/7 = 6/7)?</w:t>
            </w:r>
          </w:p>
        </w:tc>
      </w:tr>
      <w:tr w:rsidR="006519DB" w:rsidRPr="005E603C" w14:paraId="3FF75D03" w14:textId="77777777" w:rsidTr="00B36E27">
        <w:tc>
          <w:tcPr>
            <w:tcW w:w="2263" w:type="dxa"/>
            <w:shd w:val="clear" w:color="auto" w:fill="A8D08D" w:themeFill="accent6" w:themeFillTint="99"/>
          </w:tcPr>
          <w:p w14:paraId="424F7626" w14:textId="77777777" w:rsidR="006519DB" w:rsidRPr="005E603C" w:rsidRDefault="006519DB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</w:t>
            </w:r>
          </w:p>
          <w:p w14:paraId="00D50C18" w14:textId="77777777" w:rsidR="006519DB" w:rsidRPr="005E603C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</w:tcPr>
          <w:p w14:paraId="083DA533" w14:textId="11A74516" w:rsidR="006519DB" w:rsidRPr="005E603C" w:rsidRDefault="00146B3F" w:rsidP="00B36E27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>Can they add and subtract fractions with the same denominator?</w:t>
            </w:r>
          </w:p>
        </w:tc>
      </w:tr>
      <w:tr w:rsidR="006519DB" w:rsidRPr="005E603C" w14:paraId="6B5C3B1B" w14:textId="77777777" w:rsidTr="00B36E27">
        <w:tc>
          <w:tcPr>
            <w:tcW w:w="2263" w:type="dxa"/>
            <w:shd w:val="clear" w:color="auto" w:fill="CC66FF"/>
          </w:tcPr>
          <w:p w14:paraId="7D74684B" w14:textId="77777777" w:rsidR="006519DB" w:rsidRPr="005E603C" w:rsidRDefault="006519DB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</w:t>
            </w:r>
          </w:p>
          <w:p w14:paraId="21CB48A7" w14:textId="77777777" w:rsidR="006519DB" w:rsidRPr="005E603C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color w:val="9966FF"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</w:tcPr>
          <w:p w14:paraId="1C6C112B" w14:textId="77777777" w:rsidR="00146B3F" w:rsidRPr="005E603C" w:rsidRDefault="00146B3F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 xml:space="preserve">Can they add and subtract fractions with the same denominator and denominators that are multiples of the same number? </w:t>
            </w:r>
          </w:p>
          <w:p w14:paraId="0EAF04EA" w14:textId="19924BA1" w:rsidR="006519DB" w:rsidRPr="005E603C" w:rsidRDefault="00146B3F" w:rsidP="00B36E27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>Can the multiply proper fraction and mixed numbers by whole numbers, supported by materials and diagrams?</w:t>
            </w:r>
          </w:p>
        </w:tc>
      </w:tr>
      <w:tr w:rsidR="006519DB" w:rsidRPr="005E603C" w14:paraId="251C2BBD" w14:textId="77777777" w:rsidTr="00B36E27">
        <w:tc>
          <w:tcPr>
            <w:tcW w:w="2263" w:type="dxa"/>
            <w:shd w:val="clear" w:color="auto" w:fill="9999FF"/>
          </w:tcPr>
          <w:p w14:paraId="75D1F2F0" w14:textId="77777777" w:rsidR="006519DB" w:rsidRPr="005E603C" w:rsidRDefault="006519DB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Calculations</w:t>
            </w:r>
          </w:p>
          <w:p w14:paraId="5B14EC7B" w14:textId="77777777" w:rsidR="006519DB" w:rsidRPr="005E603C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49CBF435" w14:textId="77777777" w:rsidR="00146B3F" w:rsidRPr="005E603C" w:rsidRDefault="00146B3F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 xml:space="preserve">Can they add and subtract fractions with different denominators and mixed numbers, using the concepts of equivalent fractions? </w:t>
            </w:r>
          </w:p>
          <w:p w14:paraId="1AFD9B40" w14:textId="77777777" w:rsidR="00146B3F" w:rsidRPr="005E603C" w:rsidRDefault="00146B3F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 xml:space="preserve">Can they multiply simple pairs of proper fractions, writing the answer in its simplest form? </w:t>
            </w:r>
          </w:p>
          <w:p w14:paraId="4CC10CFD" w14:textId="306482E0" w:rsidR="006519DB" w:rsidRPr="005E603C" w:rsidRDefault="00146B3F" w:rsidP="00B36E27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>Can they divide proper fractions by whole numbers?</w:t>
            </w:r>
          </w:p>
        </w:tc>
      </w:tr>
    </w:tbl>
    <w:p w14:paraId="189D2D83" w14:textId="77777777" w:rsidR="006519DB" w:rsidRPr="005E603C" w:rsidRDefault="006519DB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1901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B760B" w:rsidRPr="005E603C" w14:paraId="056F5AD4" w14:textId="77777777" w:rsidTr="008B760B">
        <w:tc>
          <w:tcPr>
            <w:tcW w:w="15388" w:type="dxa"/>
            <w:gridSpan w:val="2"/>
            <w:shd w:val="clear" w:color="auto" w:fill="auto"/>
          </w:tcPr>
          <w:p w14:paraId="4638A06D" w14:textId="1DF13557" w:rsidR="008B760B" w:rsidRPr="005E603C" w:rsidRDefault="006519DB" w:rsidP="008B760B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</w:rPr>
            </w:pPr>
            <w:r w:rsidRPr="005E603C">
              <w:rPr>
                <w:rFonts w:ascii="SassoonCRInfant" w:hAnsi="SassoonCRInfant"/>
                <w:b/>
                <w:bCs/>
                <w:sz w:val="28"/>
                <w:szCs w:val="24"/>
              </w:rPr>
              <w:lastRenderedPageBreak/>
              <w:t>Fractions</w:t>
            </w:r>
          </w:p>
        </w:tc>
      </w:tr>
      <w:tr w:rsidR="008B760B" w:rsidRPr="005E603C" w14:paraId="6EAA1938" w14:textId="77777777" w:rsidTr="00146B3F">
        <w:tc>
          <w:tcPr>
            <w:tcW w:w="2263" w:type="dxa"/>
            <w:shd w:val="clear" w:color="auto" w:fill="FF0066"/>
          </w:tcPr>
          <w:p w14:paraId="1BFC39B4" w14:textId="77777777" w:rsidR="008B760B" w:rsidRPr="005E603C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363E7B31" w14:textId="77777777" w:rsidR="008B760B" w:rsidRPr="005E603C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1608E79C" w14:textId="1281FFD6" w:rsidR="008B760B" w:rsidRPr="005E603C" w:rsidRDefault="008B760B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</w:p>
        </w:tc>
      </w:tr>
      <w:tr w:rsidR="008B760B" w:rsidRPr="005E603C" w14:paraId="45B77EEA" w14:textId="77777777" w:rsidTr="00146B3F">
        <w:tc>
          <w:tcPr>
            <w:tcW w:w="2263" w:type="dxa"/>
            <w:shd w:val="clear" w:color="auto" w:fill="FFC000"/>
          </w:tcPr>
          <w:p w14:paraId="0E967979" w14:textId="77777777" w:rsidR="008B760B" w:rsidRPr="005E603C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3DBEE1D0" w14:textId="77777777" w:rsidR="008B760B" w:rsidRPr="005E603C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5EE9ADA5" w14:textId="62247B6D" w:rsidR="008B760B" w:rsidRPr="005E603C" w:rsidRDefault="008B760B" w:rsidP="008B760B">
            <w:pPr>
              <w:spacing w:line="256" w:lineRule="exact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8B760B" w:rsidRPr="005E603C" w14:paraId="40A4CD28" w14:textId="77777777" w:rsidTr="00146B3F">
        <w:tc>
          <w:tcPr>
            <w:tcW w:w="2263" w:type="dxa"/>
            <w:shd w:val="clear" w:color="auto" w:fill="9CC2E5" w:themeFill="accent5" w:themeFillTint="99"/>
          </w:tcPr>
          <w:p w14:paraId="2B8CA708" w14:textId="77777777" w:rsidR="008B760B" w:rsidRPr="005E603C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 xml:space="preserve"> Solve problems</w:t>
            </w:r>
          </w:p>
          <w:p w14:paraId="4DF0B772" w14:textId="77777777" w:rsidR="008B760B" w:rsidRPr="005E603C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44A9C985" w14:textId="2C9FFEA8" w:rsidR="008B760B" w:rsidRPr="005E603C" w:rsidRDefault="008B760B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</w:p>
        </w:tc>
      </w:tr>
      <w:tr w:rsidR="008B760B" w:rsidRPr="005E603C" w14:paraId="2E6AE45B" w14:textId="77777777" w:rsidTr="008B760B">
        <w:tc>
          <w:tcPr>
            <w:tcW w:w="2263" w:type="dxa"/>
            <w:shd w:val="clear" w:color="auto" w:fill="FF7C80"/>
          </w:tcPr>
          <w:p w14:paraId="0D5F4935" w14:textId="77777777" w:rsidR="008B760B" w:rsidRPr="005E603C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1B882948" w14:textId="77777777" w:rsidR="008B760B" w:rsidRPr="005E603C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color w:val="92D050"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</w:tcPr>
          <w:p w14:paraId="51A47D61" w14:textId="4A2EB9DC" w:rsidR="008B760B" w:rsidRPr="005E603C" w:rsidRDefault="00146B3F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>Can they solve problems that use all of the above?</w:t>
            </w:r>
          </w:p>
        </w:tc>
      </w:tr>
      <w:tr w:rsidR="008B760B" w:rsidRPr="005E603C" w14:paraId="4DB18A94" w14:textId="77777777" w:rsidTr="008B760B">
        <w:tc>
          <w:tcPr>
            <w:tcW w:w="2263" w:type="dxa"/>
            <w:shd w:val="clear" w:color="auto" w:fill="A8D08D" w:themeFill="accent6" w:themeFillTint="99"/>
          </w:tcPr>
          <w:p w14:paraId="55C74309" w14:textId="77777777" w:rsidR="008B760B" w:rsidRPr="005E603C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58639127" w14:textId="77777777" w:rsidR="008B760B" w:rsidRPr="005E603C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</w:tcPr>
          <w:p w14:paraId="7EC459AF" w14:textId="1C0ED24A" w:rsidR="008B760B" w:rsidRPr="005E603C" w:rsidRDefault="00146B3F" w:rsidP="008B760B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5E603C">
              <w:rPr>
                <w:rFonts w:ascii="SassoonCRInfant" w:hAnsi="SassoonCRInfant"/>
                <w:sz w:val="24"/>
                <w:szCs w:val="24"/>
              </w:rPr>
              <w:t>Can they solve problems involving increasingly harder fractions to calculate quantities, and fractions to divide quantities, including non-unit fractions where the answer is a whole number?</w:t>
            </w:r>
          </w:p>
        </w:tc>
      </w:tr>
      <w:tr w:rsidR="008B760B" w:rsidRPr="005E603C" w14:paraId="733923B3" w14:textId="77777777" w:rsidTr="00146B3F">
        <w:tc>
          <w:tcPr>
            <w:tcW w:w="2263" w:type="dxa"/>
            <w:shd w:val="clear" w:color="auto" w:fill="CC66FF"/>
          </w:tcPr>
          <w:p w14:paraId="2F1E4149" w14:textId="77777777" w:rsidR="008B760B" w:rsidRPr="005E603C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36BB481D" w14:textId="77777777" w:rsidR="008B760B" w:rsidRPr="005E603C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color w:val="9966FF"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49CA5C06" w14:textId="3B92CAFA" w:rsidR="008B760B" w:rsidRPr="005E603C" w:rsidRDefault="008B760B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8B760B" w:rsidRPr="005E603C" w14:paraId="3C632995" w14:textId="77777777" w:rsidTr="00146B3F">
        <w:tc>
          <w:tcPr>
            <w:tcW w:w="2263" w:type="dxa"/>
            <w:shd w:val="clear" w:color="auto" w:fill="9999FF"/>
          </w:tcPr>
          <w:p w14:paraId="721B7BD7" w14:textId="77777777" w:rsidR="008B760B" w:rsidRPr="005E603C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Solve problems</w:t>
            </w:r>
          </w:p>
          <w:p w14:paraId="236AE403" w14:textId="77777777" w:rsidR="008B760B" w:rsidRPr="005E603C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5E603C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56BA1923" w14:textId="0981B8CF" w:rsidR="008B760B" w:rsidRPr="005E603C" w:rsidRDefault="008B760B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</w:p>
        </w:tc>
      </w:tr>
    </w:tbl>
    <w:p w14:paraId="0BE8D150" w14:textId="768B510F" w:rsidR="00C910F9" w:rsidRPr="005E603C" w:rsidRDefault="00C910F9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</w:p>
    <w:sectPr w:rsidR="00C910F9" w:rsidRPr="005E603C" w:rsidSect="003D4301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3EC95A" w14:textId="77777777" w:rsidR="007F3A8A" w:rsidRDefault="007F3A8A" w:rsidP="00151D71">
      <w:pPr>
        <w:spacing w:after="0" w:line="240" w:lineRule="auto"/>
      </w:pPr>
      <w:r>
        <w:separator/>
      </w:r>
    </w:p>
  </w:endnote>
  <w:endnote w:type="continuationSeparator" w:id="0">
    <w:p w14:paraId="0C6A8A88" w14:textId="77777777" w:rsidR="007F3A8A" w:rsidRDefault="007F3A8A" w:rsidP="00151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D64355" w14:textId="77777777" w:rsidR="007F3A8A" w:rsidRDefault="007F3A8A" w:rsidP="00151D71">
      <w:pPr>
        <w:spacing w:after="0" w:line="240" w:lineRule="auto"/>
      </w:pPr>
      <w:r>
        <w:separator/>
      </w:r>
    </w:p>
  </w:footnote>
  <w:footnote w:type="continuationSeparator" w:id="0">
    <w:p w14:paraId="4EEA553E" w14:textId="77777777" w:rsidR="007F3A8A" w:rsidRDefault="007F3A8A" w:rsidP="00151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51121" w14:textId="0C435F42" w:rsidR="00151D71" w:rsidRPr="005E603C" w:rsidRDefault="005E603C" w:rsidP="00151D71">
    <w:pPr>
      <w:spacing w:after="0"/>
      <w:jc w:val="center"/>
      <w:rPr>
        <w:rFonts w:ascii="SassoonCRInfant" w:hAnsi="SassoonCRInfant"/>
        <w:b/>
        <w:bCs/>
        <w:sz w:val="32"/>
        <w:szCs w:val="36"/>
      </w:rPr>
    </w:pPr>
    <w:r w:rsidRPr="005E603C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59264" behindDoc="1" locked="0" layoutInCell="1" allowOverlap="1" wp14:anchorId="19E07D1A" wp14:editId="34177997">
          <wp:simplePos x="0" y="0"/>
          <wp:positionH relativeFrom="column">
            <wp:posOffset>-238125</wp:posOffset>
          </wp:positionH>
          <wp:positionV relativeFrom="paragraph">
            <wp:posOffset>-314960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4" name="Picture 4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603C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60288" behindDoc="1" locked="0" layoutInCell="1" allowOverlap="1" wp14:anchorId="3BF2D720" wp14:editId="0A31D079">
          <wp:simplePos x="0" y="0"/>
          <wp:positionH relativeFrom="column">
            <wp:posOffset>9267825</wp:posOffset>
          </wp:positionH>
          <wp:positionV relativeFrom="paragraph">
            <wp:posOffset>-306705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1" name="Picture 1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603C">
      <w:rPr>
        <w:rFonts w:ascii="SassoonCRInfant" w:hAnsi="SassoonCRInfant"/>
        <w:b/>
        <w:bCs/>
        <w:sz w:val="32"/>
        <w:szCs w:val="36"/>
      </w:rPr>
      <w:t>Maltese Road</w:t>
    </w:r>
    <w:r w:rsidR="00151D71" w:rsidRPr="005E603C">
      <w:rPr>
        <w:rFonts w:ascii="SassoonCRInfant" w:hAnsi="SassoonCRInfant"/>
        <w:b/>
        <w:bCs/>
        <w:sz w:val="32"/>
        <w:szCs w:val="36"/>
      </w:rPr>
      <w:t xml:space="preserve"> Primary School Progression of Skills </w:t>
    </w:r>
  </w:p>
  <w:p w14:paraId="128A9A09" w14:textId="40DEF6F4" w:rsidR="00151D71" w:rsidRDefault="00151D71" w:rsidP="00151D71">
    <w:pPr>
      <w:pStyle w:val="Header"/>
      <w:jc w:val="center"/>
    </w:pPr>
    <w:r w:rsidRPr="005E603C">
      <w:rPr>
        <w:rFonts w:ascii="SassoonCRInfant" w:hAnsi="SassoonCRInfant"/>
        <w:b/>
        <w:bCs/>
        <w:sz w:val="32"/>
        <w:szCs w:val="36"/>
      </w:rPr>
      <w:t>Maths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C194D"/>
    <w:multiLevelType w:val="hybridMultilevel"/>
    <w:tmpl w:val="8EAC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01"/>
    <w:rsid w:val="00146B3F"/>
    <w:rsid w:val="00151D71"/>
    <w:rsid w:val="00356A49"/>
    <w:rsid w:val="003D4301"/>
    <w:rsid w:val="00457234"/>
    <w:rsid w:val="005661B3"/>
    <w:rsid w:val="005E603C"/>
    <w:rsid w:val="006519DB"/>
    <w:rsid w:val="00790960"/>
    <w:rsid w:val="007F3A8A"/>
    <w:rsid w:val="00892D59"/>
    <w:rsid w:val="008B760B"/>
    <w:rsid w:val="00C910F9"/>
    <w:rsid w:val="00D77BB1"/>
    <w:rsid w:val="00DB3796"/>
    <w:rsid w:val="00EB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C1950"/>
  <w15:chartTrackingRefBased/>
  <w15:docId w15:val="{D3FE11DE-DBB8-4E47-A42C-1FF53D2D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2D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D71"/>
  </w:style>
  <w:style w:type="paragraph" w:styleId="Footer">
    <w:name w:val="footer"/>
    <w:basedOn w:val="Normal"/>
    <w:link w:val="Foot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EAB6CEFBFAA4E9FE04D13F3625201" ma:contentTypeVersion="12" ma:contentTypeDescription="Create a new document." ma:contentTypeScope="" ma:versionID="f053a8feef0f22119a19d8b2b67e87f0">
  <xsd:schema xmlns:xsd="http://www.w3.org/2001/XMLSchema" xmlns:xs="http://www.w3.org/2001/XMLSchema" xmlns:p="http://schemas.microsoft.com/office/2006/metadata/properties" xmlns:ns3="24f1053c-29c9-4cc2-9d49-e9b57b5806bc" targetNamespace="http://schemas.microsoft.com/office/2006/metadata/properties" ma:root="true" ma:fieldsID="07013e3c5760dd1e13a99c06895706f2" ns3:_="">
    <xsd:import namespace="24f1053c-29c9-4cc2-9d49-e9b57b5806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1053c-29c9-4cc2-9d49-e9b57b5806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f1053c-29c9-4cc2-9d49-e9b57b5806bc" xsi:nil="true"/>
  </documentManagement>
</p:properties>
</file>

<file path=customXml/itemProps1.xml><?xml version="1.0" encoding="utf-8"?>
<ds:datastoreItem xmlns:ds="http://schemas.openxmlformats.org/officeDocument/2006/customXml" ds:itemID="{1CE30118-9C63-4182-803C-1316B662B1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1053c-29c9-4cc2-9d49-e9b57b5806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C742A0-E7D5-49E9-886D-E8E9B924BD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120496-6BE2-4D8F-AC97-61AFC425B11E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4f1053c-29c9-4cc2-9d49-e9b57b5806b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495</Words>
  <Characters>2825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Uzzell</dc:creator>
  <cp:keywords/>
  <dc:description/>
  <cp:lastModifiedBy>Lauren Strong - Maltese Road Primary School</cp:lastModifiedBy>
  <cp:revision>2</cp:revision>
  <cp:lastPrinted>2023-02-13T18:28:00Z</cp:lastPrinted>
  <dcterms:created xsi:type="dcterms:W3CDTF">2023-11-30T09:50:00Z</dcterms:created>
  <dcterms:modified xsi:type="dcterms:W3CDTF">2023-11-30T09:50:00Z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0x010100454EAB6CEFBFAA4E9FE04D13F3625201</vt:lpwstr>
  </property>
</Properties>
</file>