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946DB" w14:textId="5D1158DF" w:rsidR="00C910F9" w:rsidRPr="00CE2F53" w:rsidRDefault="00C910F9" w:rsidP="008B760B">
      <w:pPr>
        <w:spacing w:after="0"/>
        <w:jc w:val="center"/>
        <w:rPr>
          <w:rFonts w:ascii="SassoonCRInfant" w:hAnsi="SassoonCRInfant"/>
          <w:b/>
          <w:bCs/>
          <w:sz w:val="16"/>
          <w:szCs w:val="16"/>
        </w:rPr>
      </w:pPr>
    </w:p>
    <w:tbl>
      <w:tblPr>
        <w:tblStyle w:val="TableGrid"/>
        <w:tblW w:w="0" w:type="auto"/>
        <w:tblLook w:val="04A0" w:firstRow="1" w:lastRow="0" w:firstColumn="1" w:lastColumn="0" w:noHBand="0" w:noVBand="1"/>
      </w:tblPr>
      <w:tblGrid>
        <w:gridCol w:w="2263"/>
        <w:gridCol w:w="13125"/>
      </w:tblGrid>
      <w:tr w:rsidR="00892D59" w:rsidRPr="00CE2F53" w14:paraId="67CD6EF8" w14:textId="77777777" w:rsidTr="00892D59">
        <w:tc>
          <w:tcPr>
            <w:tcW w:w="15388" w:type="dxa"/>
            <w:gridSpan w:val="2"/>
            <w:shd w:val="clear" w:color="auto" w:fill="auto"/>
          </w:tcPr>
          <w:p w14:paraId="3D4DAC07" w14:textId="76F1037A" w:rsidR="00892D59" w:rsidRPr="00CE2F53" w:rsidRDefault="00E30FBF" w:rsidP="00892D59">
            <w:pPr>
              <w:spacing w:line="263" w:lineRule="exact"/>
              <w:jc w:val="center"/>
              <w:rPr>
                <w:rFonts w:ascii="SassoonCRInfant" w:hAnsi="SassoonCRInfant"/>
                <w:b/>
                <w:bCs/>
                <w:sz w:val="28"/>
                <w:szCs w:val="28"/>
              </w:rPr>
            </w:pPr>
            <w:r w:rsidRPr="00CE2F53">
              <w:rPr>
                <w:rFonts w:ascii="SassoonCRInfant" w:hAnsi="SassoonCRInfant"/>
                <w:b/>
                <w:bCs/>
                <w:sz w:val="28"/>
                <w:szCs w:val="28"/>
              </w:rPr>
              <w:t>Multiplication and division</w:t>
            </w:r>
          </w:p>
        </w:tc>
      </w:tr>
      <w:tr w:rsidR="003D4301" w:rsidRPr="00CE2F53" w14:paraId="30AE2E85" w14:textId="77777777" w:rsidTr="00503C03">
        <w:tc>
          <w:tcPr>
            <w:tcW w:w="2263" w:type="dxa"/>
            <w:shd w:val="clear" w:color="auto" w:fill="FF0066"/>
          </w:tcPr>
          <w:p w14:paraId="1952AD04" w14:textId="56022ED2" w:rsidR="003D4301" w:rsidRPr="00CE2F53" w:rsidRDefault="00E30FBF" w:rsidP="003D4301">
            <w:pPr>
              <w:jc w:val="center"/>
              <w:rPr>
                <w:rFonts w:ascii="SassoonCRInfant" w:hAnsi="SassoonCRInfant" w:cstheme="minorHAnsi"/>
                <w:b/>
                <w:bCs/>
                <w:sz w:val="24"/>
                <w:szCs w:val="24"/>
              </w:rPr>
            </w:pPr>
            <w:r w:rsidRPr="00CE2F53">
              <w:rPr>
                <w:rFonts w:ascii="SassoonCRInfant" w:hAnsi="SassoonCRInfant" w:cstheme="minorHAnsi"/>
                <w:b/>
                <w:bCs/>
                <w:sz w:val="24"/>
                <w:szCs w:val="24"/>
              </w:rPr>
              <w:t>Recall, Represent, Use</w:t>
            </w:r>
          </w:p>
          <w:p w14:paraId="77A59620" w14:textId="5FF3B8F0" w:rsidR="003D4301" w:rsidRPr="00CE2F53" w:rsidRDefault="003D4301" w:rsidP="003D4301">
            <w:pPr>
              <w:jc w:val="center"/>
              <w:rPr>
                <w:rFonts w:ascii="SassoonCRInfant" w:hAnsi="SassoonCRInfant"/>
                <w:b/>
                <w:bCs/>
                <w:sz w:val="24"/>
                <w:szCs w:val="24"/>
              </w:rPr>
            </w:pPr>
            <w:r w:rsidRPr="00CE2F53">
              <w:rPr>
                <w:rFonts w:ascii="SassoonCRInfant" w:hAnsi="SassoonCRInfant" w:cstheme="minorHAnsi"/>
                <w:b/>
                <w:bCs/>
                <w:sz w:val="24"/>
                <w:szCs w:val="24"/>
              </w:rPr>
              <w:t>(EYFS)</w:t>
            </w:r>
          </w:p>
        </w:tc>
        <w:tc>
          <w:tcPr>
            <w:tcW w:w="13125" w:type="dxa"/>
            <w:shd w:val="clear" w:color="auto" w:fill="auto"/>
          </w:tcPr>
          <w:p w14:paraId="15E1A68B" w14:textId="77777777" w:rsidR="00E969BD" w:rsidRPr="00CE2F53" w:rsidRDefault="00E969BD" w:rsidP="008B760B">
            <w:pPr>
              <w:rPr>
                <w:rFonts w:ascii="SassoonCRInfant" w:hAnsi="SassoonCRInfant"/>
                <w:sz w:val="24"/>
                <w:szCs w:val="24"/>
              </w:rPr>
            </w:pPr>
            <w:r w:rsidRPr="00CE2F53">
              <w:rPr>
                <w:rFonts w:ascii="SassoonCRInfant" w:hAnsi="SassoonCRInfant"/>
                <w:sz w:val="24"/>
                <w:szCs w:val="24"/>
              </w:rPr>
              <w:t xml:space="preserve">Can they explore and represent patterns within numbers up to 10, including evens and odds, doubling facts. </w:t>
            </w:r>
          </w:p>
          <w:p w14:paraId="141195DE" w14:textId="77777777" w:rsidR="00E969BD" w:rsidRPr="00CE2F53" w:rsidRDefault="00E969BD" w:rsidP="008B760B">
            <w:pPr>
              <w:rPr>
                <w:rFonts w:ascii="SassoonCRInfant" w:hAnsi="SassoonCRInfant"/>
                <w:sz w:val="24"/>
                <w:szCs w:val="24"/>
              </w:rPr>
            </w:pPr>
            <w:r w:rsidRPr="00CE2F53">
              <w:rPr>
                <w:rFonts w:ascii="SassoonCRInfant" w:hAnsi="SassoonCRInfant"/>
                <w:sz w:val="24"/>
                <w:szCs w:val="24"/>
              </w:rPr>
              <w:t xml:space="preserve">Can they say and explore how quantities can be distributed equally? </w:t>
            </w:r>
          </w:p>
          <w:p w14:paraId="267D518C" w14:textId="0CBEF033" w:rsidR="003D4301" w:rsidRPr="00CE2F53" w:rsidRDefault="00E969BD" w:rsidP="008B760B">
            <w:pPr>
              <w:rPr>
                <w:rFonts w:ascii="SassoonCRInfant" w:hAnsi="SassoonCRInfant"/>
                <w:b/>
                <w:bCs/>
                <w:sz w:val="24"/>
                <w:szCs w:val="24"/>
              </w:rPr>
            </w:pPr>
            <w:r w:rsidRPr="00CE2F53">
              <w:rPr>
                <w:rFonts w:ascii="SassoonCRInfant" w:hAnsi="SassoonCRInfant"/>
                <w:sz w:val="24"/>
                <w:szCs w:val="24"/>
              </w:rPr>
              <w:t>Can they say that a pair is 2? Can they sort items into pairs?</w:t>
            </w:r>
          </w:p>
        </w:tc>
        <w:bookmarkStart w:id="0" w:name="_GoBack"/>
        <w:bookmarkEnd w:id="0"/>
      </w:tr>
      <w:tr w:rsidR="003D4301" w:rsidRPr="00CE2F53" w14:paraId="2B212831" w14:textId="77777777" w:rsidTr="00E969BD">
        <w:tc>
          <w:tcPr>
            <w:tcW w:w="2263" w:type="dxa"/>
            <w:shd w:val="clear" w:color="auto" w:fill="FFC000"/>
          </w:tcPr>
          <w:p w14:paraId="05FE8ADF" w14:textId="15DCE321" w:rsidR="003D4301" w:rsidRPr="00CE2F53" w:rsidRDefault="00E30FBF" w:rsidP="003D4301">
            <w:pPr>
              <w:jc w:val="center"/>
              <w:rPr>
                <w:rFonts w:ascii="SassoonCRInfant" w:hAnsi="SassoonCRInfant" w:cstheme="minorHAnsi"/>
                <w:b/>
                <w:bCs/>
                <w:sz w:val="24"/>
                <w:szCs w:val="24"/>
              </w:rPr>
            </w:pPr>
            <w:r w:rsidRPr="00CE2F53">
              <w:rPr>
                <w:rFonts w:ascii="SassoonCRInfant" w:hAnsi="SassoonCRInfant" w:cstheme="minorHAnsi"/>
                <w:b/>
                <w:bCs/>
                <w:sz w:val="24"/>
                <w:szCs w:val="24"/>
              </w:rPr>
              <w:t>Recall, Represent, Use</w:t>
            </w:r>
          </w:p>
          <w:p w14:paraId="253B62CF" w14:textId="1F0EA55B" w:rsidR="003D4301" w:rsidRPr="00CE2F53" w:rsidRDefault="003D4301" w:rsidP="003D4301">
            <w:pPr>
              <w:jc w:val="center"/>
              <w:rPr>
                <w:rFonts w:ascii="SassoonCRInfant" w:hAnsi="SassoonCRInfant"/>
                <w:b/>
                <w:bCs/>
                <w:sz w:val="24"/>
                <w:szCs w:val="24"/>
              </w:rPr>
            </w:pPr>
            <w:r w:rsidRPr="00CE2F53">
              <w:rPr>
                <w:rFonts w:ascii="SassoonCRInfant" w:hAnsi="SassoonCRInfant" w:cstheme="minorHAnsi"/>
                <w:b/>
                <w:bCs/>
                <w:sz w:val="24"/>
                <w:szCs w:val="24"/>
              </w:rPr>
              <w:t>(Year 1)</w:t>
            </w:r>
          </w:p>
        </w:tc>
        <w:tc>
          <w:tcPr>
            <w:tcW w:w="13125" w:type="dxa"/>
            <w:shd w:val="clear" w:color="auto" w:fill="BFBFBF" w:themeFill="background1" w:themeFillShade="BF"/>
          </w:tcPr>
          <w:p w14:paraId="724A6567" w14:textId="77022489" w:rsidR="003D4301" w:rsidRPr="00CE2F53" w:rsidRDefault="003D4301" w:rsidP="008B760B">
            <w:pPr>
              <w:rPr>
                <w:rFonts w:ascii="SassoonCRInfant" w:hAnsi="SassoonCRInfant"/>
                <w:b/>
                <w:bCs/>
                <w:sz w:val="24"/>
                <w:szCs w:val="24"/>
              </w:rPr>
            </w:pPr>
          </w:p>
        </w:tc>
      </w:tr>
      <w:tr w:rsidR="003D4301" w:rsidRPr="00CE2F53" w14:paraId="3377BB30" w14:textId="77777777" w:rsidTr="00503C03">
        <w:tc>
          <w:tcPr>
            <w:tcW w:w="2263" w:type="dxa"/>
            <w:shd w:val="clear" w:color="auto" w:fill="9CC2E5" w:themeFill="accent5" w:themeFillTint="99"/>
          </w:tcPr>
          <w:p w14:paraId="69F6EE3E" w14:textId="15451254" w:rsidR="003D4301" w:rsidRPr="00CE2F53" w:rsidRDefault="00E30FBF" w:rsidP="003D4301">
            <w:pPr>
              <w:jc w:val="center"/>
              <w:rPr>
                <w:rFonts w:ascii="SassoonCRInfant" w:hAnsi="SassoonCRInfant" w:cstheme="minorHAnsi"/>
                <w:b/>
                <w:bCs/>
                <w:sz w:val="24"/>
                <w:szCs w:val="24"/>
              </w:rPr>
            </w:pPr>
            <w:r w:rsidRPr="00CE2F53">
              <w:rPr>
                <w:rFonts w:ascii="SassoonCRInfant" w:hAnsi="SassoonCRInfant" w:cstheme="minorHAnsi"/>
                <w:b/>
                <w:bCs/>
                <w:sz w:val="24"/>
                <w:szCs w:val="24"/>
              </w:rPr>
              <w:t>Recall, Represent, Use</w:t>
            </w:r>
          </w:p>
          <w:p w14:paraId="320F985F" w14:textId="4787FDCF" w:rsidR="003D4301" w:rsidRPr="00CE2F53" w:rsidRDefault="003D4301" w:rsidP="003D4301">
            <w:pPr>
              <w:jc w:val="center"/>
              <w:rPr>
                <w:rFonts w:ascii="SassoonCRInfant" w:hAnsi="SassoonCRInfant"/>
                <w:b/>
                <w:bCs/>
                <w:sz w:val="24"/>
                <w:szCs w:val="24"/>
              </w:rPr>
            </w:pPr>
            <w:r w:rsidRPr="00CE2F53">
              <w:rPr>
                <w:rFonts w:ascii="SassoonCRInfant" w:hAnsi="SassoonCRInfant" w:cstheme="minorHAnsi"/>
                <w:b/>
                <w:bCs/>
                <w:sz w:val="24"/>
                <w:szCs w:val="24"/>
              </w:rPr>
              <w:t>(Year 2)</w:t>
            </w:r>
          </w:p>
        </w:tc>
        <w:tc>
          <w:tcPr>
            <w:tcW w:w="13125" w:type="dxa"/>
            <w:shd w:val="clear" w:color="auto" w:fill="auto"/>
          </w:tcPr>
          <w:p w14:paraId="1B5553AC" w14:textId="4F8E9BA0" w:rsidR="003D4301" w:rsidRPr="00CE2F53" w:rsidRDefault="00E969BD" w:rsidP="008B760B">
            <w:pPr>
              <w:rPr>
                <w:rFonts w:ascii="SassoonCRInfant" w:hAnsi="SassoonCRInfant"/>
                <w:sz w:val="24"/>
                <w:szCs w:val="24"/>
              </w:rPr>
            </w:pPr>
            <w:r w:rsidRPr="00CE2F53">
              <w:rPr>
                <w:rFonts w:ascii="SassoonCRInfant" w:hAnsi="SassoonCRInfant"/>
                <w:sz w:val="24"/>
                <w:szCs w:val="24"/>
              </w:rPr>
              <w:t>Can they recall and use multiplication and division facts for the 2, 5 and 10 multiplication tables, including recognising odd and even numbers? Can they show that multiplication of two numbers can be done in any order (commutative) and division of one number by another cannot?</w:t>
            </w:r>
          </w:p>
        </w:tc>
      </w:tr>
      <w:tr w:rsidR="003D4301" w:rsidRPr="00CE2F53" w14:paraId="025B3761" w14:textId="77777777" w:rsidTr="00CD58ED">
        <w:tc>
          <w:tcPr>
            <w:tcW w:w="2263" w:type="dxa"/>
            <w:shd w:val="clear" w:color="auto" w:fill="FF7C80"/>
          </w:tcPr>
          <w:p w14:paraId="53925437" w14:textId="2CCB1338" w:rsidR="003D4301" w:rsidRPr="00CE2F53" w:rsidRDefault="00E30FBF" w:rsidP="003D4301">
            <w:pPr>
              <w:jc w:val="center"/>
              <w:rPr>
                <w:rFonts w:ascii="SassoonCRInfant" w:hAnsi="SassoonCRInfant" w:cstheme="minorHAnsi"/>
                <w:b/>
                <w:bCs/>
                <w:sz w:val="24"/>
                <w:szCs w:val="24"/>
              </w:rPr>
            </w:pPr>
            <w:r w:rsidRPr="00CE2F53">
              <w:rPr>
                <w:rFonts w:ascii="SassoonCRInfant" w:hAnsi="SassoonCRInfant" w:cstheme="minorHAnsi"/>
                <w:b/>
                <w:bCs/>
                <w:sz w:val="24"/>
                <w:szCs w:val="24"/>
              </w:rPr>
              <w:t>Recall, Represent, Use</w:t>
            </w:r>
          </w:p>
          <w:p w14:paraId="1354E1C7" w14:textId="002741C4" w:rsidR="003D4301" w:rsidRPr="00CE2F53" w:rsidRDefault="003D4301" w:rsidP="003D4301">
            <w:pPr>
              <w:jc w:val="center"/>
              <w:rPr>
                <w:rFonts w:ascii="SassoonCRInfant" w:hAnsi="SassoonCRInfant"/>
                <w:b/>
                <w:bCs/>
                <w:color w:val="92D050"/>
                <w:sz w:val="24"/>
                <w:szCs w:val="24"/>
              </w:rPr>
            </w:pPr>
            <w:r w:rsidRPr="00CE2F53">
              <w:rPr>
                <w:rFonts w:ascii="SassoonCRInfant" w:hAnsi="SassoonCRInfant" w:cstheme="minorHAnsi"/>
                <w:b/>
                <w:bCs/>
                <w:sz w:val="24"/>
                <w:szCs w:val="24"/>
              </w:rPr>
              <w:t>(Year 3)</w:t>
            </w:r>
          </w:p>
        </w:tc>
        <w:tc>
          <w:tcPr>
            <w:tcW w:w="13125" w:type="dxa"/>
            <w:shd w:val="clear" w:color="auto" w:fill="auto"/>
          </w:tcPr>
          <w:p w14:paraId="3A6651C1" w14:textId="514EAB30" w:rsidR="003D4301" w:rsidRPr="00CE2F53" w:rsidRDefault="00E969BD" w:rsidP="008B760B">
            <w:pPr>
              <w:rPr>
                <w:rFonts w:ascii="SassoonCRInfant" w:hAnsi="SassoonCRInfant" w:cstheme="minorHAnsi"/>
                <w:sz w:val="24"/>
                <w:szCs w:val="24"/>
              </w:rPr>
            </w:pPr>
            <w:r w:rsidRPr="00CE2F53">
              <w:rPr>
                <w:rFonts w:ascii="SassoonCRInfant" w:hAnsi="SassoonCRInfant"/>
                <w:sz w:val="24"/>
                <w:szCs w:val="24"/>
              </w:rPr>
              <w:t>Can they recall and use multiplication and division facts for the 3, 4 and 8 multiplication tables?</w:t>
            </w:r>
          </w:p>
        </w:tc>
      </w:tr>
      <w:tr w:rsidR="003D4301" w:rsidRPr="00CE2F53" w14:paraId="53766D53" w14:textId="77777777" w:rsidTr="00503C03">
        <w:tc>
          <w:tcPr>
            <w:tcW w:w="2263" w:type="dxa"/>
            <w:shd w:val="clear" w:color="auto" w:fill="A8D08D" w:themeFill="accent6" w:themeFillTint="99"/>
          </w:tcPr>
          <w:p w14:paraId="67CB1A91" w14:textId="05AD1886" w:rsidR="003D4301" w:rsidRPr="00CE2F53" w:rsidRDefault="00E30FBF" w:rsidP="003D4301">
            <w:pPr>
              <w:jc w:val="center"/>
              <w:rPr>
                <w:rFonts w:ascii="SassoonCRInfant" w:hAnsi="SassoonCRInfant" w:cstheme="minorHAnsi"/>
                <w:b/>
                <w:bCs/>
                <w:sz w:val="24"/>
                <w:szCs w:val="24"/>
              </w:rPr>
            </w:pPr>
            <w:r w:rsidRPr="00CE2F53">
              <w:rPr>
                <w:rFonts w:ascii="SassoonCRInfant" w:hAnsi="SassoonCRInfant" w:cstheme="minorHAnsi"/>
                <w:b/>
                <w:bCs/>
                <w:sz w:val="24"/>
                <w:szCs w:val="24"/>
              </w:rPr>
              <w:t>Recall, Represent, Use</w:t>
            </w:r>
          </w:p>
          <w:p w14:paraId="006824B0" w14:textId="4D3A59DB" w:rsidR="003D4301" w:rsidRPr="00CE2F53" w:rsidRDefault="003D4301" w:rsidP="003D4301">
            <w:pPr>
              <w:jc w:val="center"/>
              <w:rPr>
                <w:rFonts w:ascii="SassoonCRInfant" w:hAnsi="SassoonCRInfant"/>
                <w:b/>
                <w:bCs/>
                <w:sz w:val="24"/>
                <w:szCs w:val="24"/>
              </w:rPr>
            </w:pPr>
            <w:r w:rsidRPr="00CE2F53">
              <w:rPr>
                <w:rFonts w:ascii="SassoonCRInfant" w:hAnsi="SassoonCRInfant" w:cstheme="minorHAnsi"/>
                <w:b/>
                <w:bCs/>
                <w:sz w:val="24"/>
                <w:szCs w:val="24"/>
              </w:rPr>
              <w:t>(Year 4)</w:t>
            </w:r>
          </w:p>
        </w:tc>
        <w:tc>
          <w:tcPr>
            <w:tcW w:w="13125" w:type="dxa"/>
            <w:shd w:val="clear" w:color="auto" w:fill="auto"/>
          </w:tcPr>
          <w:p w14:paraId="5767FAC1" w14:textId="77777777" w:rsidR="00E969BD" w:rsidRPr="00CE2F53" w:rsidRDefault="00E969BD" w:rsidP="008B760B">
            <w:pPr>
              <w:tabs>
                <w:tab w:val="left" w:pos="2250"/>
              </w:tabs>
              <w:rPr>
                <w:rFonts w:ascii="SassoonCRInfant" w:hAnsi="SassoonCRInfant"/>
                <w:sz w:val="24"/>
                <w:szCs w:val="24"/>
              </w:rPr>
            </w:pPr>
            <w:r w:rsidRPr="00CE2F53">
              <w:rPr>
                <w:rFonts w:ascii="SassoonCRInfant" w:hAnsi="SassoonCRInfant"/>
                <w:sz w:val="24"/>
                <w:szCs w:val="24"/>
              </w:rPr>
              <w:t xml:space="preserve">Can they recall multiplication and division facts for multiplication tables up to 12 x 12? </w:t>
            </w:r>
          </w:p>
          <w:p w14:paraId="176C7655" w14:textId="77777777" w:rsidR="00E969BD" w:rsidRPr="00CE2F53" w:rsidRDefault="00E969BD" w:rsidP="008B760B">
            <w:pPr>
              <w:tabs>
                <w:tab w:val="left" w:pos="2250"/>
              </w:tabs>
              <w:rPr>
                <w:rFonts w:ascii="SassoonCRInfant" w:hAnsi="SassoonCRInfant"/>
                <w:sz w:val="24"/>
                <w:szCs w:val="24"/>
              </w:rPr>
            </w:pPr>
            <w:r w:rsidRPr="00CE2F53">
              <w:rPr>
                <w:rFonts w:ascii="SassoonCRInfant" w:hAnsi="SassoonCRInfant"/>
                <w:sz w:val="24"/>
                <w:szCs w:val="24"/>
              </w:rPr>
              <w:t xml:space="preserve">Can they use place value, known and derived facts to multiply and divide mentally, including multiplying by 0 and 1, dividing by 1 and multiplying together three numbers? </w:t>
            </w:r>
          </w:p>
          <w:p w14:paraId="36541A01" w14:textId="4B0B9C00" w:rsidR="003D4301" w:rsidRPr="00CE2F53" w:rsidRDefault="00E969BD" w:rsidP="008B760B">
            <w:pPr>
              <w:tabs>
                <w:tab w:val="left" w:pos="2250"/>
              </w:tabs>
              <w:rPr>
                <w:rFonts w:ascii="SassoonCRInfant" w:hAnsi="SassoonCRInfant" w:cstheme="minorHAnsi"/>
                <w:sz w:val="24"/>
                <w:szCs w:val="24"/>
              </w:rPr>
            </w:pPr>
            <w:r w:rsidRPr="00CE2F53">
              <w:rPr>
                <w:rFonts w:ascii="SassoonCRInfant" w:hAnsi="SassoonCRInfant"/>
                <w:sz w:val="24"/>
                <w:szCs w:val="24"/>
              </w:rPr>
              <w:t>Can they recognise and use factor pairs and commutativity in mental calculations?</w:t>
            </w:r>
          </w:p>
        </w:tc>
      </w:tr>
      <w:tr w:rsidR="003D4301" w:rsidRPr="00CE2F53" w14:paraId="34AE2F25" w14:textId="77777777" w:rsidTr="00503C03">
        <w:tc>
          <w:tcPr>
            <w:tcW w:w="2263" w:type="dxa"/>
            <w:shd w:val="clear" w:color="auto" w:fill="CC66FF"/>
          </w:tcPr>
          <w:p w14:paraId="7398F659" w14:textId="5C92839A" w:rsidR="003D4301" w:rsidRPr="00CE2F53" w:rsidRDefault="00E30FBF" w:rsidP="003D4301">
            <w:pPr>
              <w:jc w:val="center"/>
              <w:rPr>
                <w:rFonts w:ascii="SassoonCRInfant" w:hAnsi="SassoonCRInfant" w:cstheme="minorHAnsi"/>
                <w:b/>
                <w:bCs/>
                <w:sz w:val="24"/>
                <w:szCs w:val="24"/>
              </w:rPr>
            </w:pPr>
            <w:r w:rsidRPr="00CE2F53">
              <w:rPr>
                <w:rFonts w:ascii="SassoonCRInfant" w:hAnsi="SassoonCRInfant" w:cstheme="minorHAnsi"/>
                <w:b/>
                <w:bCs/>
                <w:sz w:val="24"/>
                <w:szCs w:val="24"/>
              </w:rPr>
              <w:t>Recall, Represent, Use</w:t>
            </w:r>
          </w:p>
          <w:p w14:paraId="014CF85A" w14:textId="11A94B50" w:rsidR="003D4301" w:rsidRPr="00CE2F53" w:rsidRDefault="003D4301" w:rsidP="003D4301">
            <w:pPr>
              <w:jc w:val="center"/>
              <w:rPr>
                <w:rFonts w:ascii="SassoonCRInfant" w:hAnsi="SassoonCRInfant"/>
                <w:b/>
                <w:bCs/>
                <w:color w:val="9966FF"/>
                <w:sz w:val="24"/>
                <w:szCs w:val="24"/>
              </w:rPr>
            </w:pPr>
            <w:r w:rsidRPr="00CE2F53">
              <w:rPr>
                <w:rFonts w:ascii="SassoonCRInfant" w:hAnsi="SassoonCRInfant" w:cstheme="minorHAnsi"/>
                <w:b/>
                <w:bCs/>
                <w:sz w:val="24"/>
                <w:szCs w:val="24"/>
              </w:rPr>
              <w:t>(Year 5)</w:t>
            </w:r>
          </w:p>
        </w:tc>
        <w:tc>
          <w:tcPr>
            <w:tcW w:w="13125" w:type="dxa"/>
            <w:shd w:val="clear" w:color="auto" w:fill="auto"/>
          </w:tcPr>
          <w:p w14:paraId="76C9A3DC" w14:textId="77777777" w:rsidR="00E969BD" w:rsidRPr="00CE2F53" w:rsidRDefault="00E969BD" w:rsidP="008B760B">
            <w:pPr>
              <w:rPr>
                <w:rFonts w:ascii="SassoonCRInfant" w:hAnsi="SassoonCRInfant"/>
                <w:sz w:val="24"/>
                <w:szCs w:val="24"/>
              </w:rPr>
            </w:pPr>
            <w:r w:rsidRPr="00CE2F53">
              <w:rPr>
                <w:rFonts w:ascii="SassoonCRInfant" w:hAnsi="SassoonCRInfant"/>
                <w:sz w:val="24"/>
                <w:szCs w:val="24"/>
              </w:rPr>
              <w:t xml:space="preserve">Can they recall factors, including finding all factor pairs of a number and common factors of two numbers? </w:t>
            </w:r>
          </w:p>
          <w:p w14:paraId="0862BCA9" w14:textId="77777777" w:rsidR="00E969BD" w:rsidRPr="00CE2F53" w:rsidRDefault="00E969BD" w:rsidP="008B760B">
            <w:pPr>
              <w:rPr>
                <w:rFonts w:ascii="SassoonCRInfant" w:hAnsi="SassoonCRInfant"/>
                <w:sz w:val="24"/>
                <w:szCs w:val="24"/>
              </w:rPr>
            </w:pPr>
            <w:r w:rsidRPr="00CE2F53">
              <w:rPr>
                <w:rFonts w:ascii="SassoonCRInfant" w:hAnsi="SassoonCRInfant"/>
                <w:sz w:val="24"/>
                <w:szCs w:val="24"/>
              </w:rPr>
              <w:t xml:space="preserve">Can they know and use the vocabulary of prime numbers, prime factors and composite (non-prime) numbers? </w:t>
            </w:r>
          </w:p>
          <w:p w14:paraId="5A3FB1AD" w14:textId="77777777" w:rsidR="00E969BD" w:rsidRPr="00CE2F53" w:rsidRDefault="00E969BD" w:rsidP="008B760B">
            <w:pPr>
              <w:rPr>
                <w:rFonts w:ascii="SassoonCRInfant" w:hAnsi="SassoonCRInfant"/>
                <w:sz w:val="24"/>
                <w:szCs w:val="24"/>
              </w:rPr>
            </w:pPr>
            <w:r w:rsidRPr="00CE2F53">
              <w:rPr>
                <w:rFonts w:ascii="SassoonCRInfant" w:hAnsi="SassoonCRInfant"/>
                <w:sz w:val="24"/>
                <w:szCs w:val="24"/>
              </w:rPr>
              <w:t xml:space="preserve">Can they establish whether a number up to 100 is prime and recall prime numbers up to 19? </w:t>
            </w:r>
          </w:p>
          <w:p w14:paraId="00E03717" w14:textId="4EEC4C80" w:rsidR="003D4301" w:rsidRPr="00CE2F53" w:rsidRDefault="00E969BD" w:rsidP="008B760B">
            <w:pPr>
              <w:rPr>
                <w:rFonts w:ascii="SassoonCRInfant" w:hAnsi="SassoonCRInfant" w:cstheme="minorHAnsi"/>
                <w:sz w:val="24"/>
                <w:szCs w:val="24"/>
              </w:rPr>
            </w:pPr>
            <w:r w:rsidRPr="00CE2F53">
              <w:rPr>
                <w:rFonts w:ascii="SassoonCRInfant" w:hAnsi="SassoonCRInfant"/>
                <w:sz w:val="24"/>
                <w:szCs w:val="24"/>
              </w:rPr>
              <w:t>Can they recognise and use square numbers and cube numbers, and the notation for square (²) and cubed (³) numbers?</w:t>
            </w:r>
          </w:p>
        </w:tc>
      </w:tr>
      <w:tr w:rsidR="003D4301" w:rsidRPr="00CE2F53" w14:paraId="047F246A" w14:textId="77777777" w:rsidTr="00503C03">
        <w:trPr>
          <w:trHeight w:val="83"/>
        </w:trPr>
        <w:tc>
          <w:tcPr>
            <w:tcW w:w="2263" w:type="dxa"/>
            <w:shd w:val="clear" w:color="auto" w:fill="9999FF"/>
          </w:tcPr>
          <w:p w14:paraId="1789B961" w14:textId="7BCF8A40" w:rsidR="003D4301" w:rsidRPr="00CE2F53" w:rsidRDefault="00E30FBF" w:rsidP="003D4301">
            <w:pPr>
              <w:jc w:val="center"/>
              <w:rPr>
                <w:rFonts w:ascii="SassoonCRInfant" w:hAnsi="SassoonCRInfant" w:cstheme="minorHAnsi"/>
                <w:b/>
                <w:bCs/>
                <w:sz w:val="24"/>
                <w:szCs w:val="24"/>
              </w:rPr>
            </w:pPr>
            <w:r w:rsidRPr="00CE2F53">
              <w:rPr>
                <w:rFonts w:ascii="SassoonCRInfant" w:hAnsi="SassoonCRInfant" w:cstheme="minorHAnsi"/>
                <w:b/>
                <w:bCs/>
                <w:sz w:val="24"/>
                <w:szCs w:val="24"/>
              </w:rPr>
              <w:t>Recall, Represent, Use</w:t>
            </w:r>
          </w:p>
          <w:p w14:paraId="19536FDA" w14:textId="4FDDD7E1" w:rsidR="003D4301" w:rsidRPr="00CE2F53" w:rsidRDefault="003D4301" w:rsidP="003D4301">
            <w:pPr>
              <w:jc w:val="center"/>
              <w:rPr>
                <w:rFonts w:ascii="SassoonCRInfant" w:hAnsi="SassoonCRInfant"/>
                <w:b/>
                <w:bCs/>
                <w:sz w:val="24"/>
                <w:szCs w:val="24"/>
              </w:rPr>
            </w:pPr>
            <w:r w:rsidRPr="00CE2F53">
              <w:rPr>
                <w:rFonts w:ascii="SassoonCRInfant" w:hAnsi="SassoonCRInfant" w:cstheme="minorHAnsi"/>
                <w:b/>
                <w:bCs/>
                <w:sz w:val="24"/>
                <w:szCs w:val="24"/>
              </w:rPr>
              <w:t>(Year 6)</w:t>
            </w:r>
          </w:p>
        </w:tc>
        <w:tc>
          <w:tcPr>
            <w:tcW w:w="13125" w:type="dxa"/>
            <w:shd w:val="clear" w:color="auto" w:fill="auto"/>
          </w:tcPr>
          <w:p w14:paraId="77D023FF" w14:textId="77777777" w:rsidR="00E969BD" w:rsidRPr="00CE2F53" w:rsidRDefault="00E969BD" w:rsidP="00503C03">
            <w:pPr>
              <w:rPr>
                <w:rFonts w:ascii="SassoonCRInfant" w:hAnsi="SassoonCRInfant"/>
                <w:sz w:val="24"/>
                <w:szCs w:val="24"/>
              </w:rPr>
            </w:pPr>
            <w:r w:rsidRPr="00CE2F53">
              <w:rPr>
                <w:rFonts w:ascii="SassoonCRInfant" w:hAnsi="SassoonCRInfant"/>
                <w:sz w:val="24"/>
                <w:szCs w:val="24"/>
              </w:rPr>
              <w:t xml:space="preserve">Can they recall and use factors, common multiples and prime numbers? </w:t>
            </w:r>
          </w:p>
          <w:p w14:paraId="30F6BB60" w14:textId="55995EA1" w:rsidR="003D4301" w:rsidRPr="00CE2F53" w:rsidRDefault="00E969BD" w:rsidP="00503C03">
            <w:pPr>
              <w:rPr>
                <w:rFonts w:ascii="SassoonCRInfant" w:hAnsi="SassoonCRInfant"/>
                <w:sz w:val="24"/>
                <w:szCs w:val="24"/>
              </w:rPr>
            </w:pPr>
            <w:r w:rsidRPr="00CE2F53">
              <w:rPr>
                <w:rFonts w:ascii="SassoonCRInfant" w:hAnsi="SassoonCRInfant"/>
                <w:sz w:val="24"/>
                <w:szCs w:val="24"/>
              </w:rPr>
              <w:t>Can they use estimation to check answers to calculations and determine, in the context of a problem, an appropriate degree of accuracy?</w:t>
            </w:r>
          </w:p>
        </w:tc>
      </w:tr>
    </w:tbl>
    <w:p w14:paraId="43CE31BE" w14:textId="5B677B4B" w:rsidR="00C910F9" w:rsidRPr="00CE2F53" w:rsidRDefault="00C910F9" w:rsidP="00151D71">
      <w:pPr>
        <w:spacing w:after="0"/>
        <w:rPr>
          <w:rFonts w:ascii="SassoonCRInfant" w:hAnsi="SassoonCRInfant"/>
          <w:b/>
          <w:bCs/>
          <w:sz w:val="16"/>
          <w:szCs w:val="16"/>
        </w:rPr>
      </w:pPr>
    </w:p>
    <w:p w14:paraId="2BF1D2F9" w14:textId="7737756B" w:rsidR="00E969BD" w:rsidRPr="00CE2F53" w:rsidRDefault="00E969BD" w:rsidP="00151D71">
      <w:pPr>
        <w:spacing w:after="0"/>
        <w:rPr>
          <w:rFonts w:ascii="SassoonCRInfant" w:hAnsi="SassoonCRInfant"/>
          <w:b/>
          <w:bCs/>
          <w:sz w:val="16"/>
          <w:szCs w:val="16"/>
        </w:rPr>
      </w:pPr>
    </w:p>
    <w:p w14:paraId="25A07758" w14:textId="180F2CFC" w:rsidR="00E969BD" w:rsidRPr="00CE2F53" w:rsidRDefault="00E969BD" w:rsidP="00151D71">
      <w:pPr>
        <w:spacing w:after="0"/>
        <w:rPr>
          <w:rFonts w:ascii="SassoonCRInfant" w:hAnsi="SassoonCRInfant"/>
          <w:b/>
          <w:bCs/>
          <w:sz w:val="16"/>
          <w:szCs w:val="16"/>
        </w:rPr>
      </w:pPr>
    </w:p>
    <w:p w14:paraId="193D7400" w14:textId="1A053186" w:rsidR="00E969BD" w:rsidRDefault="00E969BD" w:rsidP="00151D71">
      <w:pPr>
        <w:spacing w:after="0"/>
        <w:rPr>
          <w:rFonts w:ascii="SassoonCRInfant" w:hAnsi="SassoonCRInfant"/>
          <w:b/>
          <w:bCs/>
          <w:sz w:val="16"/>
          <w:szCs w:val="16"/>
        </w:rPr>
      </w:pPr>
    </w:p>
    <w:p w14:paraId="54499FA5" w14:textId="277E5F19" w:rsidR="00CE2F53" w:rsidRDefault="00CE2F53" w:rsidP="00151D71">
      <w:pPr>
        <w:spacing w:after="0"/>
        <w:rPr>
          <w:rFonts w:ascii="SassoonCRInfant" w:hAnsi="SassoonCRInfant"/>
          <w:b/>
          <w:bCs/>
          <w:sz w:val="16"/>
          <w:szCs w:val="16"/>
        </w:rPr>
      </w:pPr>
    </w:p>
    <w:p w14:paraId="361319F9" w14:textId="15D841C6" w:rsidR="00CE2F53" w:rsidRDefault="00CE2F53" w:rsidP="00151D71">
      <w:pPr>
        <w:spacing w:after="0"/>
        <w:rPr>
          <w:rFonts w:ascii="SassoonCRInfant" w:hAnsi="SassoonCRInfant"/>
          <w:b/>
          <w:bCs/>
          <w:sz w:val="16"/>
          <w:szCs w:val="16"/>
        </w:rPr>
      </w:pPr>
    </w:p>
    <w:p w14:paraId="245FF404" w14:textId="102101F1" w:rsidR="00CE2F53" w:rsidRDefault="00CE2F53" w:rsidP="00151D71">
      <w:pPr>
        <w:spacing w:after="0"/>
        <w:rPr>
          <w:rFonts w:ascii="SassoonCRInfant" w:hAnsi="SassoonCRInfant"/>
          <w:b/>
          <w:bCs/>
          <w:sz w:val="16"/>
          <w:szCs w:val="16"/>
        </w:rPr>
      </w:pPr>
    </w:p>
    <w:p w14:paraId="5D542EC6" w14:textId="77777777" w:rsidR="00CE2F53" w:rsidRPr="00CE2F53" w:rsidRDefault="00CE2F53" w:rsidP="00151D71">
      <w:pPr>
        <w:spacing w:after="0"/>
        <w:rPr>
          <w:rFonts w:ascii="SassoonCRInfant" w:hAnsi="SassoonCRInfant"/>
          <w:b/>
          <w:bCs/>
          <w:sz w:val="16"/>
          <w:szCs w:val="16"/>
        </w:rPr>
      </w:pPr>
    </w:p>
    <w:p w14:paraId="0E0CAB2B" w14:textId="77777777" w:rsidR="00E969BD" w:rsidRPr="00CE2F53" w:rsidRDefault="00E969BD" w:rsidP="00151D71">
      <w:pPr>
        <w:spacing w:after="0"/>
        <w:rPr>
          <w:rFonts w:ascii="SassoonCRInfant" w:hAnsi="SassoonCRInfant"/>
          <w:b/>
          <w:bCs/>
          <w:sz w:val="16"/>
          <w:szCs w:val="16"/>
        </w:rPr>
      </w:pPr>
    </w:p>
    <w:p w14:paraId="1603C4D7" w14:textId="77777777" w:rsidR="006519DB" w:rsidRPr="00CE2F53" w:rsidRDefault="006519DB" w:rsidP="00151D71">
      <w:pPr>
        <w:spacing w:after="0"/>
        <w:rPr>
          <w:rFonts w:ascii="SassoonCRInfant" w:hAnsi="SassoonCRInfant"/>
          <w:b/>
          <w:bCs/>
          <w:sz w:val="16"/>
          <w:szCs w:val="16"/>
        </w:rPr>
      </w:pPr>
    </w:p>
    <w:tbl>
      <w:tblPr>
        <w:tblStyle w:val="TableGrid"/>
        <w:tblW w:w="15507" w:type="dxa"/>
        <w:tblLook w:val="04A0" w:firstRow="1" w:lastRow="0" w:firstColumn="1" w:lastColumn="0" w:noHBand="0" w:noVBand="1"/>
      </w:tblPr>
      <w:tblGrid>
        <w:gridCol w:w="2280"/>
        <w:gridCol w:w="13227"/>
      </w:tblGrid>
      <w:tr w:rsidR="00892D59" w:rsidRPr="00CE2F53" w14:paraId="6B8FE6D6" w14:textId="77777777" w:rsidTr="00C910F9">
        <w:trPr>
          <w:trHeight w:val="322"/>
        </w:trPr>
        <w:tc>
          <w:tcPr>
            <w:tcW w:w="15507" w:type="dxa"/>
            <w:gridSpan w:val="2"/>
            <w:shd w:val="clear" w:color="auto" w:fill="auto"/>
          </w:tcPr>
          <w:p w14:paraId="2C48451B" w14:textId="4453A8BB" w:rsidR="00892D59" w:rsidRPr="00CE2F53" w:rsidRDefault="00E30FBF" w:rsidP="007451C5">
            <w:pPr>
              <w:spacing w:line="263" w:lineRule="exact"/>
              <w:jc w:val="center"/>
              <w:rPr>
                <w:rFonts w:ascii="SassoonCRInfant" w:hAnsi="SassoonCRInfant"/>
                <w:b/>
                <w:bCs/>
                <w:sz w:val="24"/>
                <w:szCs w:val="24"/>
              </w:rPr>
            </w:pPr>
            <w:r w:rsidRPr="00CE2F53">
              <w:rPr>
                <w:rFonts w:ascii="SassoonCRInfant" w:hAnsi="SassoonCRInfant"/>
                <w:b/>
                <w:bCs/>
                <w:sz w:val="28"/>
                <w:szCs w:val="28"/>
              </w:rPr>
              <w:t>Multiplication and division</w:t>
            </w:r>
          </w:p>
        </w:tc>
      </w:tr>
      <w:tr w:rsidR="00892D59" w:rsidRPr="00CE2F53" w14:paraId="07311529" w14:textId="77777777" w:rsidTr="00E969BD">
        <w:trPr>
          <w:trHeight w:val="702"/>
        </w:trPr>
        <w:tc>
          <w:tcPr>
            <w:tcW w:w="2280" w:type="dxa"/>
            <w:shd w:val="clear" w:color="auto" w:fill="FF0066"/>
          </w:tcPr>
          <w:p w14:paraId="0A978B45" w14:textId="06E62023" w:rsidR="00892D59" w:rsidRPr="00CE2F53" w:rsidRDefault="00E30FBF" w:rsidP="007451C5">
            <w:pPr>
              <w:jc w:val="center"/>
              <w:rPr>
                <w:rFonts w:ascii="SassoonCRInfant" w:hAnsi="SassoonCRInfant" w:cstheme="minorHAnsi"/>
                <w:b/>
                <w:bCs/>
                <w:sz w:val="24"/>
                <w:szCs w:val="24"/>
              </w:rPr>
            </w:pPr>
            <w:r w:rsidRPr="00CE2F53">
              <w:rPr>
                <w:rFonts w:ascii="SassoonCRInfant" w:hAnsi="SassoonCRInfant" w:cstheme="minorHAnsi"/>
                <w:b/>
                <w:bCs/>
                <w:sz w:val="24"/>
                <w:szCs w:val="24"/>
              </w:rPr>
              <w:t>Calculations</w:t>
            </w:r>
          </w:p>
          <w:p w14:paraId="72C67C5A" w14:textId="77777777" w:rsidR="00892D59" w:rsidRPr="00CE2F53" w:rsidRDefault="00892D59" w:rsidP="007451C5">
            <w:pPr>
              <w:jc w:val="center"/>
              <w:rPr>
                <w:rFonts w:ascii="SassoonCRInfant" w:hAnsi="SassoonCRInfant"/>
                <w:b/>
                <w:bCs/>
                <w:sz w:val="24"/>
                <w:szCs w:val="24"/>
              </w:rPr>
            </w:pPr>
            <w:r w:rsidRPr="00CE2F53">
              <w:rPr>
                <w:rFonts w:ascii="SassoonCRInfant" w:hAnsi="SassoonCRInfant" w:cstheme="minorHAnsi"/>
                <w:b/>
                <w:bCs/>
                <w:sz w:val="24"/>
                <w:szCs w:val="24"/>
              </w:rPr>
              <w:t>(EYFS)</w:t>
            </w:r>
          </w:p>
        </w:tc>
        <w:tc>
          <w:tcPr>
            <w:tcW w:w="13227" w:type="dxa"/>
            <w:shd w:val="clear" w:color="auto" w:fill="BFBFBF" w:themeFill="background1" w:themeFillShade="BF"/>
          </w:tcPr>
          <w:p w14:paraId="592BFA60" w14:textId="5BCAB898" w:rsidR="00892D59" w:rsidRPr="00CE2F53" w:rsidRDefault="00892D59" w:rsidP="00C910F9">
            <w:pPr>
              <w:rPr>
                <w:rFonts w:ascii="SassoonCRInfant" w:hAnsi="SassoonCRInfant"/>
                <w:b/>
                <w:bCs/>
                <w:sz w:val="24"/>
                <w:szCs w:val="24"/>
              </w:rPr>
            </w:pPr>
          </w:p>
        </w:tc>
      </w:tr>
      <w:tr w:rsidR="00892D59" w:rsidRPr="00CE2F53" w14:paraId="58093E97" w14:textId="77777777" w:rsidTr="00E969BD">
        <w:trPr>
          <w:trHeight w:val="664"/>
        </w:trPr>
        <w:tc>
          <w:tcPr>
            <w:tcW w:w="2280" w:type="dxa"/>
            <w:shd w:val="clear" w:color="auto" w:fill="FFC000"/>
          </w:tcPr>
          <w:p w14:paraId="26727E88" w14:textId="4C1EC49A" w:rsidR="00892D59" w:rsidRPr="00CE2F53" w:rsidRDefault="00E30FBF" w:rsidP="00892D59">
            <w:pPr>
              <w:jc w:val="center"/>
              <w:rPr>
                <w:rFonts w:ascii="SassoonCRInfant" w:hAnsi="SassoonCRInfant" w:cstheme="minorHAnsi"/>
                <w:b/>
                <w:bCs/>
                <w:sz w:val="24"/>
                <w:szCs w:val="24"/>
              </w:rPr>
            </w:pPr>
            <w:r w:rsidRPr="00CE2F53">
              <w:rPr>
                <w:rFonts w:ascii="SassoonCRInfant" w:hAnsi="SassoonCRInfant" w:cstheme="minorHAnsi"/>
                <w:b/>
                <w:bCs/>
                <w:sz w:val="24"/>
                <w:szCs w:val="24"/>
              </w:rPr>
              <w:t>Calculations</w:t>
            </w:r>
          </w:p>
          <w:p w14:paraId="4C66C827" w14:textId="77777777" w:rsidR="00892D59" w:rsidRPr="00CE2F53" w:rsidRDefault="00892D59" w:rsidP="007451C5">
            <w:pPr>
              <w:jc w:val="center"/>
              <w:rPr>
                <w:rFonts w:ascii="SassoonCRInfant" w:hAnsi="SassoonCRInfant"/>
                <w:b/>
                <w:bCs/>
                <w:sz w:val="24"/>
                <w:szCs w:val="24"/>
              </w:rPr>
            </w:pPr>
            <w:r w:rsidRPr="00CE2F53">
              <w:rPr>
                <w:rFonts w:ascii="SassoonCRInfant" w:hAnsi="SassoonCRInfant" w:cstheme="minorHAnsi"/>
                <w:b/>
                <w:bCs/>
                <w:sz w:val="24"/>
                <w:szCs w:val="24"/>
              </w:rPr>
              <w:t>(Year 1)</w:t>
            </w:r>
          </w:p>
        </w:tc>
        <w:tc>
          <w:tcPr>
            <w:tcW w:w="13227" w:type="dxa"/>
            <w:shd w:val="clear" w:color="auto" w:fill="BFBFBF" w:themeFill="background1" w:themeFillShade="BF"/>
          </w:tcPr>
          <w:p w14:paraId="50B5584C" w14:textId="22B0444C" w:rsidR="00892D59" w:rsidRPr="00CE2F53" w:rsidRDefault="00892D59" w:rsidP="007451C5">
            <w:pPr>
              <w:rPr>
                <w:rFonts w:ascii="SassoonCRInfant" w:hAnsi="SassoonCRInfant"/>
                <w:b/>
                <w:bCs/>
                <w:sz w:val="24"/>
                <w:szCs w:val="24"/>
              </w:rPr>
            </w:pPr>
          </w:p>
        </w:tc>
      </w:tr>
      <w:tr w:rsidR="00892D59" w:rsidRPr="00CE2F53" w14:paraId="7E36075B" w14:textId="77777777" w:rsidTr="00503C03">
        <w:trPr>
          <w:trHeight w:val="683"/>
        </w:trPr>
        <w:tc>
          <w:tcPr>
            <w:tcW w:w="2280" w:type="dxa"/>
            <w:shd w:val="clear" w:color="auto" w:fill="9CC2E5" w:themeFill="accent5" w:themeFillTint="99"/>
          </w:tcPr>
          <w:p w14:paraId="116CFF13" w14:textId="012865E1" w:rsidR="00892D59" w:rsidRPr="00CE2F53" w:rsidRDefault="00E30FBF" w:rsidP="00892D59">
            <w:pPr>
              <w:jc w:val="center"/>
              <w:rPr>
                <w:rFonts w:ascii="SassoonCRInfant" w:hAnsi="SassoonCRInfant" w:cstheme="minorHAnsi"/>
                <w:b/>
                <w:bCs/>
                <w:sz w:val="24"/>
                <w:szCs w:val="24"/>
              </w:rPr>
            </w:pPr>
            <w:r w:rsidRPr="00CE2F53">
              <w:rPr>
                <w:rFonts w:ascii="SassoonCRInfant" w:hAnsi="SassoonCRInfant" w:cstheme="minorHAnsi"/>
                <w:b/>
                <w:bCs/>
                <w:sz w:val="24"/>
                <w:szCs w:val="24"/>
              </w:rPr>
              <w:t>Calculations</w:t>
            </w:r>
          </w:p>
          <w:p w14:paraId="6EE0E1D3" w14:textId="77777777" w:rsidR="00892D59" w:rsidRPr="00CE2F53" w:rsidRDefault="00892D59" w:rsidP="007451C5">
            <w:pPr>
              <w:jc w:val="center"/>
              <w:rPr>
                <w:rFonts w:ascii="SassoonCRInfant" w:hAnsi="SassoonCRInfant"/>
                <w:b/>
                <w:bCs/>
                <w:sz w:val="24"/>
                <w:szCs w:val="24"/>
              </w:rPr>
            </w:pPr>
            <w:r w:rsidRPr="00CE2F53">
              <w:rPr>
                <w:rFonts w:ascii="SassoonCRInfant" w:hAnsi="SassoonCRInfant" w:cstheme="minorHAnsi"/>
                <w:b/>
                <w:bCs/>
                <w:sz w:val="24"/>
                <w:szCs w:val="24"/>
              </w:rPr>
              <w:t>(Year 2)</w:t>
            </w:r>
          </w:p>
        </w:tc>
        <w:tc>
          <w:tcPr>
            <w:tcW w:w="13227" w:type="dxa"/>
            <w:shd w:val="clear" w:color="auto" w:fill="auto"/>
          </w:tcPr>
          <w:p w14:paraId="5E159D07" w14:textId="5B5670C9" w:rsidR="00892D59" w:rsidRPr="00CE2F53" w:rsidRDefault="00E969BD" w:rsidP="00E30FBF">
            <w:pPr>
              <w:rPr>
                <w:rFonts w:ascii="SassoonCRInfant" w:hAnsi="SassoonCRInfant"/>
                <w:b/>
                <w:bCs/>
                <w:sz w:val="24"/>
                <w:szCs w:val="24"/>
              </w:rPr>
            </w:pPr>
            <w:r w:rsidRPr="00CE2F53">
              <w:rPr>
                <w:rFonts w:ascii="SassoonCRInfant" w:hAnsi="SassoonCRInfant"/>
                <w:sz w:val="24"/>
                <w:szCs w:val="24"/>
              </w:rPr>
              <w:t>Can they calculate mathematical statements for multiplication and division within the multiplication tables and write them using the multiplication (x) and division (÷) and equals (=) signs?</w:t>
            </w:r>
          </w:p>
        </w:tc>
      </w:tr>
      <w:tr w:rsidR="00C910F9" w:rsidRPr="00CE2F53" w14:paraId="508A1570" w14:textId="77777777" w:rsidTr="00503C03">
        <w:trPr>
          <w:trHeight w:val="683"/>
        </w:trPr>
        <w:tc>
          <w:tcPr>
            <w:tcW w:w="2280" w:type="dxa"/>
            <w:shd w:val="clear" w:color="auto" w:fill="FF7C80"/>
          </w:tcPr>
          <w:p w14:paraId="1D824350" w14:textId="758C569B" w:rsidR="00C910F9" w:rsidRPr="00CE2F53" w:rsidRDefault="00E30FBF" w:rsidP="00C910F9">
            <w:pPr>
              <w:jc w:val="center"/>
              <w:rPr>
                <w:rFonts w:ascii="SassoonCRInfant" w:hAnsi="SassoonCRInfant" w:cstheme="minorHAnsi"/>
                <w:b/>
                <w:bCs/>
                <w:sz w:val="24"/>
                <w:szCs w:val="24"/>
              </w:rPr>
            </w:pPr>
            <w:r w:rsidRPr="00CE2F53">
              <w:rPr>
                <w:rFonts w:ascii="SassoonCRInfant" w:hAnsi="SassoonCRInfant" w:cstheme="minorHAnsi"/>
                <w:b/>
                <w:bCs/>
                <w:sz w:val="24"/>
                <w:szCs w:val="24"/>
              </w:rPr>
              <w:lastRenderedPageBreak/>
              <w:t>Calculations</w:t>
            </w:r>
          </w:p>
          <w:p w14:paraId="1C0B37FC" w14:textId="77777777" w:rsidR="00C910F9" w:rsidRPr="00CE2F53" w:rsidRDefault="00C910F9" w:rsidP="00C910F9">
            <w:pPr>
              <w:jc w:val="center"/>
              <w:rPr>
                <w:rFonts w:ascii="SassoonCRInfant" w:hAnsi="SassoonCRInfant"/>
                <w:b/>
                <w:bCs/>
                <w:color w:val="92D050"/>
                <w:sz w:val="24"/>
                <w:szCs w:val="24"/>
              </w:rPr>
            </w:pPr>
            <w:r w:rsidRPr="00CE2F53">
              <w:rPr>
                <w:rFonts w:ascii="SassoonCRInfant" w:hAnsi="SassoonCRInfant" w:cstheme="minorHAnsi"/>
                <w:b/>
                <w:bCs/>
                <w:sz w:val="24"/>
                <w:szCs w:val="24"/>
              </w:rPr>
              <w:t>(Year 3)</w:t>
            </w:r>
          </w:p>
        </w:tc>
        <w:tc>
          <w:tcPr>
            <w:tcW w:w="13227" w:type="dxa"/>
            <w:shd w:val="clear" w:color="auto" w:fill="auto"/>
            <w:vAlign w:val="bottom"/>
          </w:tcPr>
          <w:p w14:paraId="64F8A20C" w14:textId="77777777" w:rsidR="00CD58ED" w:rsidRPr="00CE2F53" w:rsidRDefault="00E969BD" w:rsidP="00E30FBF">
            <w:pPr>
              <w:rPr>
                <w:rFonts w:ascii="SassoonCRInfant" w:hAnsi="SassoonCRInfant"/>
                <w:sz w:val="24"/>
                <w:szCs w:val="24"/>
              </w:rPr>
            </w:pPr>
            <w:r w:rsidRPr="00CE2F53">
              <w:rPr>
                <w:rFonts w:ascii="SassoonCRInfant" w:hAnsi="SassoonCRInfant"/>
                <w:sz w:val="24"/>
                <w:szCs w:val="24"/>
              </w:rPr>
              <w:t xml:space="preserve">Can they write and calculate mathematical statements for multiplication and division using the multiplication tables that they know, including for two-digit numbers </w:t>
            </w:r>
            <w:proofErr w:type="gramStart"/>
            <w:r w:rsidRPr="00CE2F53">
              <w:rPr>
                <w:rFonts w:ascii="SassoonCRInfant" w:hAnsi="SassoonCRInfant"/>
                <w:sz w:val="24"/>
                <w:szCs w:val="24"/>
              </w:rPr>
              <w:t>times</w:t>
            </w:r>
            <w:proofErr w:type="gramEnd"/>
            <w:r w:rsidRPr="00CE2F53">
              <w:rPr>
                <w:rFonts w:ascii="SassoonCRInfant" w:hAnsi="SassoonCRInfant"/>
                <w:sz w:val="24"/>
                <w:szCs w:val="24"/>
              </w:rPr>
              <w:t xml:space="preserve"> one-digit numbers, using mental and progressing to formal written methods?</w:t>
            </w:r>
          </w:p>
          <w:p w14:paraId="756F7936" w14:textId="591A6745" w:rsidR="00E969BD" w:rsidRPr="00CE2F53" w:rsidRDefault="00E969BD" w:rsidP="00E30FBF">
            <w:pPr>
              <w:rPr>
                <w:rFonts w:ascii="SassoonCRInfant" w:hAnsi="SassoonCRInfant" w:cstheme="minorHAnsi"/>
                <w:sz w:val="24"/>
                <w:szCs w:val="24"/>
              </w:rPr>
            </w:pPr>
          </w:p>
        </w:tc>
      </w:tr>
      <w:tr w:rsidR="00C910F9" w:rsidRPr="00CE2F53" w14:paraId="204AA3FC" w14:textId="77777777" w:rsidTr="00CD58ED">
        <w:trPr>
          <w:trHeight w:val="683"/>
        </w:trPr>
        <w:tc>
          <w:tcPr>
            <w:tcW w:w="2280" w:type="dxa"/>
            <w:shd w:val="clear" w:color="auto" w:fill="A8D08D" w:themeFill="accent6" w:themeFillTint="99"/>
          </w:tcPr>
          <w:p w14:paraId="295D0B83" w14:textId="692406C3" w:rsidR="00C910F9" w:rsidRPr="00CE2F53" w:rsidRDefault="00E30FBF" w:rsidP="00C910F9">
            <w:pPr>
              <w:jc w:val="center"/>
              <w:rPr>
                <w:rFonts w:ascii="SassoonCRInfant" w:hAnsi="SassoonCRInfant" w:cstheme="minorHAnsi"/>
                <w:b/>
                <w:bCs/>
                <w:sz w:val="24"/>
                <w:szCs w:val="24"/>
              </w:rPr>
            </w:pPr>
            <w:r w:rsidRPr="00CE2F53">
              <w:rPr>
                <w:rFonts w:ascii="SassoonCRInfant" w:hAnsi="SassoonCRInfant" w:cstheme="minorHAnsi"/>
                <w:b/>
                <w:bCs/>
                <w:sz w:val="24"/>
                <w:szCs w:val="24"/>
              </w:rPr>
              <w:t>Calculations</w:t>
            </w:r>
          </w:p>
          <w:p w14:paraId="3204F8ED" w14:textId="77777777" w:rsidR="00C910F9" w:rsidRPr="00CE2F53" w:rsidRDefault="00C910F9" w:rsidP="00C910F9">
            <w:pPr>
              <w:jc w:val="center"/>
              <w:rPr>
                <w:rFonts w:ascii="SassoonCRInfant" w:hAnsi="SassoonCRInfant"/>
                <w:b/>
                <w:bCs/>
                <w:sz w:val="24"/>
                <w:szCs w:val="24"/>
              </w:rPr>
            </w:pPr>
            <w:r w:rsidRPr="00CE2F53">
              <w:rPr>
                <w:rFonts w:ascii="SassoonCRInfant" w:hAnsi="SassoonCRInfant" w:cstheme="minorHAnsi"/>
                <w:b/>
                <w:bCs/>
                <w:sz w:val="24"/>
                <w:szCs w:val="24"/>
              </w:rPr>
              <w:t>(Year 4)</w:t>
            </w:r>
          </w:p>
        </w:tc>
        <w:tc>
          <w:tcPr>
            <w:tcW w:w="13227" w:type="dxa"/>
            <w:shd w:val="clear" w:color="auto" w:fill="auto"/>
            <w:vAlign w:val="bottom"/>
          </w:tcPr>
          <w:p w14:paraId="613E686E" w14:textId="6FBD5D05" w:rsidR="00CD58ED" w:rsidRPr="00CE2F53" w:rsidRDefault="00E969BD" w:rsidP="00503C03">
            <w:pPr>
              <w:tabs>
                <w:tab w:val="left" w:pos="2250"/>
              </w:tabs>
              <w:rPr>
                <w:rFonts w:ascii="SassoonCRInfant" w:hAnsi="SassoonCRInfant"/>
                <w:sz w:val="24"/>
                <w:szCs w:val="24"/>
              </w:rPr>
            </w:pPr>
            <w:r w:rsidRPr="00CE2F53">
              <w:rPr>
                <w:rFonts w:ascii="SassoonCRInfant" w:hAnsi="SassoonCRInfant"/>
                <w:sz w:val="24"/>
                <w:szCs w:val="24"/>
              </w:rPr>
              <w:t>Can they write and calculate mathematical statements for multiplication and division using the multiplication tables that they know, including for three-digit numbers times one-digit numbers, using formal written layout?</w:t>
            </w:r>
          </w:p>
          <w:p w14:paraId="03CE66CE" w14:textId="2ACBA324" w:rsidR="00CD58ED" w:rsidRPr="00CE2F53" w:rsidRDefault="00CD58ED" w:rsidP="00503C03">
            <w:pPr>
              <w:tabs>
                <w:tab w:val="left" w:pos="2250"/>
              </w:tabs>
              <w:rPr>
                <w:rFonts w:ascii="SassoonCRInfant" w:hAnsi="SassoonCRInfant" w:cstheme="minorHAnsi"/>
                <w:sz w:val="24"/>
                <w:szCs w:val="24"/>
              </w:rPr>
            </w:pPr>
          </w:p>
        </w:tc>
      </w:tr>
      <w:tr w:rsidR="00C910F9" w:rsidRPr="00CE2F53" w14:paraId="7A8A9916" w14:textId="77777777" w:rsidTr="00E30FBF">
        <w:trPr>
          <w:trHeight w:val="1062"/>
        </w:trPr>
        <w:tc>
          <w:tcPr>
            <w:tcW w:w="2280" w:type="dxa"/>
            <w:shd w:val="clear" w:color="auto" w:fill="CC66FF"/>
          </w:tcPr>
          <w:p w14:paraId="718F63F3" w14:textId="588CFC7A" w:rsidR="00C910F9" w:rsidRPr="00CE2F53" w:rsidRDefault="00E30FBF" w:rsidP="00C910F9">
            <w:pPr>
              <w:jc w:val="center"/>
              <w:rPr>
                <w:rFonts w:ascii="SassoonCRInfant" w:hAnsi="SassoonCRInfant" w:cstheme="minorHAnsi"/>
                <w:b/>
                <w:bCs/>
                <w:sz w:val="24"/>
                <w:szCs w:val="24"/>
              </w:rPr>
            </w:pPr>
            <w:r w:rsidRPr="00CE2F53">
              <w:rPr>
                <w:rFonts w:ascii="SassoonCRInfant" w:hAnsi="SassoonCRInfant" w:cstheme="minorHAnsi"/>
                <w:b/>
                <w:bCs/>
                <w:sz w:val="24"/>
                <w:szCs w:val="24"/>
              </w:rPr>
              <w:t>Calculations</w:t>
            </w:r>
          </w:p>
          <w:p w14:paraId="0FF1C055" w14:textId="77777777" w:rsidR="00C910F9" w:rsidRPr="00CE2F53" w:rsidRDefault="00C910F9" w:rsidP="00C910F9">
            <w:pPr>
              <w:jc w:val="center"/>
              <w:rPr>
                <w:rFonts w:ascii="SassoonCRInfant" w:hAnsi="SassoonCRInfant"/>
                <w:b/>
                <w:bCs/>
                <w:color w:val="9966FF"/>
                <w:sz w:val="24"/>
                <w:szCs w:val="24"/>
              </w:rPr>
            </w:pPr>
            <w:r w:rsidRPr="00CE2F53">
              <w:rPr>
                <w:rFonts w:ascii="SassoonCRInfant" w:hAnsi="SassoonCRInfant" w:cstheme="minorHAnsi"/>
                <w:b/>
                <w:bCs/>
                <w:sz w:val="24"/>
                <w:szCs w:val="24"/>
              </w:rPr>
              <w:t>(Year 5)</w:t>
            </w:r>
          </w:p>
        </w:tc>
        <w:tc>
          <w:tcPr>
            <w:tcW w:w="13227" w:type="dxa"/>
            <w:shd w:val="clear" w:color="auto" w:fill="auto"/>
            <w:vAlign w:val="bottom"/>
          </w:tcPr>
          <w:p w14:paraId="0F2088B2" w14:textId="77777777" w:rsidR="00E969BD" w:rsidRPr="00CE2F53" w:rsidRDefault="00E969BD" w:rsidP="00503C03">
            <w:pPr>
              <w:rPr>
                <w:rFonts w:ascii="SassoonCRInfant" w:hAnsi="SassoonCRInfant"/>
                <w:sz w:val="24"/>
                <w:szCs w:val="24"/>
              </w:rPr>
            </w:pPr>
            <w:r w:rsidRPr="00CE2F53">
              <w:rPr>
                <w:rFonts w:ascii="SassoonCRInfant" w:hAnsi="SassoonCRInfant"/>
                <w:sz w:val="24"/>
                <w:szCs w:val="24"/>
              </w:rPr>
              <w:t xml:space="preserve">Can they multiply numbers up to four-digits by a one-digit or two-digit number using a formal written method, including long multiplication for two-digit numbers? </w:t>
            </w:r>
          </w:p>
          <w:p w14:paraId="30D7591E" w14:textId="77777777" w:rsidR="00E969BD" w:rsidRPr="00CE2F53" w:rsidRDefault="00E969BD" w:rsidP="00503C03">
            <w:pPr>
              <w:rPr>
                <w:rFonts w:ascii="SassoonCRInfant" w:hAnsi="SassoonCRInfant"/>
                <w:sz w:val="24"/>
                <w:szCs w:val="24"/>
              </w:rPr>
            </w:pPr>
            <w:r w:rsidRPr="00CE2F53">
              <w:rPr>
                <w:rFonts w:ascii="SassoonCRInfant" w:hAnsi="SassoonCRInfant"/>
                <w:sz w:val="24"/>
                <w:szCs w:val="24"/>
              </w:rPr>
              <w:t xml:space="preserve">Can they multiply and divide numbers mentally drawing upon known facts? </w:t>
            </w:r>
          </w:p>
          <w:p w14:paraId="2A571814" w14:textId="77777777" w:rsidR="00E969BD" w:rsidRPr="00CE2F53" w:rsidRDefault="00E969BD" w:rsidP="00503C03">
            <w:pPr>
              <w:rPr>
                <w:rFonts w:ascii="SassoonCRInfant" w:hAnsi="SassoonCRInfant"/>
                <w:sz w:val="24"/>
                <w:szCs w:val="24"/>
              </w:rPr>
            </w:pPr>
            <w:r w:rsidRPr="00CE2F53">
              <w:rPr>
                <w:rFonts w:ascii="SassoonCRInfant" w:hAnsi="SassoonCRInfant"/>
                <w:sz w:val="24"/>
                <w:szCs w:val="24"/>
              </w:rPr>
              <w:t xml:space="preserve">Can they divide numbers up to four-digits by a one-digit number using the formal written method of short division and interpret remainders approximately for the context? </w:t>
            </w:r>
          </w:p>
          <w:p w14:paraId="486C3719" w14:textId="4EBAA2D3" w:rsidR="00CD58ED" w:rsidRPr="00CE2F53" w:rsidRDefault="00E969BD" w:rsidP="00503C03">
            <w:pPr>
              <w:rPr>
                <w:rFonts w:ascii="SassoonCRInfant" w:hAnsi="SassoonCRInfant"/>
                <w:sz w:val="24"/>
                <w:szCs w:val="24"/>
              </w:rPr>
            </w:pPr>
            <w:r w:rsidRPr="00CE2F53">
              <w:rPr>
                <w:rFonts w:ascii="SassoonCRInfant" w:hAnsi="SassoonCRInfant"/>
                <w:sz w:val="24"/>
                <w:szCs w:val="24"/>
              </w:rPr>
              <w:t>Can they multiply and divide whole numbers and those involving decimals by 10, 100 and 1000?</w:t>
            </w:r>
          </w:p>
        </w:tc>
      </w:tr>
      <w:tr w:rsidR="00C910F9" w:rsidRPr="00CE2F53" w14:paraId="381B7CB9" w14:textId="77777777" w:rsidTr="00E30FBF">
        <w:trPr>
          <w:trHeight w:val="702"/>
        </w:trPr>
        <w:tc>
          <w:tcPr>
            <w:tcW w:w="2280" w:type="dxa"/>
            <w:shd w:val="clear" w:color="auto" w:fill="9999FF"/>
          </w:tcPr>
          <w:p w14:paraId="24FA466F" w14:textId="3534CC2E" w:rsidR="00C910F9" w:rsidRPr="00CE2F53" w:rsidRDefault="00E30FBF" w:rsidP="00C910F9">
            <w:pPr>
              <w:jc w:val="center"/>
              <w:rPr>
                <w:rFonts w:ascii="SassoonCRInfant" w:hAnsi="SassoonCRInfant" w:cstheme="minorHAnsi"/>
                <w:b/>
                <w:bCs/>
                <w:sz w:val="24"/>
                <w:szCs w:val="24"/>
              </w:rPr>
            </w:pPr>
            <w:r w:rsidRPr="00CE2F53">
              <w:rPr>
                <w:rFonts w:ascii="SassoonCRInfant" w:hAnsi="SassoonCRInfant" w:cstheme="minorHAnsi"/>
                <w:b/>
                <w:bCs/>
                <w:sz w:val="24"/>
                <w:szCs w:val="24"/>
              </w:rPr>
              <w:t>Calculations</w:t>
            </w:r>
          </w:p>
          <w:p w14:paraId="0DE677B4" w14:textId="77777777" w:rsidR="00C910F9" w:rsidRPr="00CE2F53" w:rsidRDefault="00C910F9" w:rsidP="00C910F9">
            <w:pPr>
              <w:jc w:val="center"/>
              <w:rPr>
                <w:rFonts w:ascii="SassoonCRInfant" w:hAnsi="SassoonCRInfant"/>
                <w:b/>
                <w:bCs/>
                <w:sz w:val="24"/>
                <w:szCs w:val="24"/>
              </w:rPr>
            </w:pPr>
            <w:r w:rsidRPr="00CE2F53">
              <w:rPr>
                <w:rFonts w:ascii="SassoonCRInfant" w:hAnsi="SassoonCRInfant" w:cstheme="minorHAnsi"/>
                <w:b/>
                <w:bCs/>
                <w:sz w:val="24"/>
                <w:szCs w:val="24"/>
              </w:rPr>
              <w:t>(Year 6)</w:t>
            </w:r>
          </w:p>
        </w:tc>
        <w:tc>
          <w:tcPr>
            <w:tcW w:w="13227" w:type="dxa"/>
            <w:shd w:val="clear" w:color="auto" w:fill="auto"/>
            <w:vAlign w:val="bottom"/>
          </w:tcPr>
          <w:p w14:paraId="2157843A" w14:textId="77777777" w:rsidR="00E969BD" w:rsidRPr="00CE2F53" w:rsidRDefault="00E969BD" w:rsidP="00C910F9">
            <w:pPr>
              <w:rPr>
                <w:rFonts w:ascii="SassoonCRInfant" w:hAnsi="SassoonCRInfant"/>
                <w:sz w:val="24"/>
                <w:szCs w:val="24"/>
              </w:rPr>
            </w:pPr>
            <w:r w:rsidRPr="00CE2F53">
              <w:rPr>
                <w:rFonts w:ascii="SassoonCRInfant" w:hAnsi="SassoonCRInfant"/>
                <w:sz w:val="24"/>
                <w:szCs w:val="24"/>
              </w:rPr>
              <w:t xml:space="preserve">Can they multiply numbers up to four-digits by a two-digit number using the formal written method of long multiplication? </w:t>
            </w:r>
          </w:p>
          <w:p w14:paraId="67F1E19C" w14:textId="77777777" w:rsidR="00E969BD" w:rsidRPr="00CE2F53" w:rsidRDefault="00E969BD" w:rsidP="00C910F9">
            <w:pPr>
              <w:rPr>
                <w:rFonts w:ascii="SassoonCRInfant" w:hAnsi="SassoonCRInfant"/>
                <w:sz w:val="24"/>
                <w:szCs w:val="24"/>
              </w:rPr>
            </w:pPr>
            <w:r w:rsidRPr="00CE2F53">
              <w:rPr>
                <w:rFonts w:ascii="SassoonCRInfant" w:hAnsi="SassoonCRInfant"/>
                <w:sz w:val="24"/>
                <w:szCs w:val="24"/>
              </w:rPr>
              <w:t xml:space="preserve">Can they divide numbers up to four-digits by a two-digit whole number using the formal written method of long division, and interpret remainders as whole number remainders, fractions or by rounding, as appropriate for the context? </w:t>
            </w:r>
          </w:p>
          <w:p w14:paraId="6AAE6AC5" w14:textId="42B92BE6" w:rsidR="00503C03" w:rsidRPr="00CE2F53" w:rsidRDefault="00E969BD" w:rsidP="00C910F9">
            <w:pPr>
              <w:rPr>
                <w:rFonts w:ascii="SassoonCRInfant" w:hAnsi="SassoonCRInfant"/>
                <w:sz w:val="24"/>
                <w:szCs w:val="24"/>
              </w:rPr>
            </w:pPr>
            <w:r w:rsidRPr="00CE2F53">
              <w:rPr>
                <w:rFonts w:ascii="SassoonCRInfant" w:hAnsi="SassoonCRInfant"/>
                <w:sz w:val="24"/>
                <w:szCs w:val="24"/>
              </w:rPr>
              <w:t>Can they divide numbers up to 4 digits by a two-digit number using the formal written method of short division where appropriate, interpreting remainders according to the context</w:t>
            </w:r>
            <w:r w:rsidR="00066084" w:rsidRPr="00CE2F53">
              <w:rPr>
                <w:rFonts w:ascii="SassoonCRInfant" w:hAnsi="SassoonCRInfant"/>
                <w:sz w:val="24"/>
                <w:szCs w:val="24"/>
              </w:rPr>
              <w:t>?</w:t>
            </w:r>
          </w:p>
          <w:p w14:paraId="5D8AFD12" w14:textId="4792ED82" w:rsidR="00503C03" w:rsidRPr="00CE2F53" w:rsidRDefault="00503C03" w:rsidP="00C910F9">
            <w:pPr>
              <w:rPr>
                <w:rFonts w:ascii="SassoonCRInfant" w:hAnsi="SassoonCRInfant"/>
                <w:b/>
                <w:bCs/>
                <w:sz w:val="16"/>
                <w:szCs w:val="16"/>
              </w:rPr>
            </w:pPr>
          </w:p>
        </w:tc>
      </w:tr>
    </w:tbl>
    <w:p w14:paraId="319E8B9E" w14:textId="000AE426" w:rsidR="00892D59" w:rsidRPr="00CE2F53" w:rsidRDefault="00892D59" w:rsidP="003D4301">
      <w:pPr>
        <w:spacing w:after="0"/>
        <w:jc w:val="center"/>
        <w:rPr>
          <w:rFonts w:ascii="SassoonCRInfant" w:hAnsi="SassoonCRInfant"/>
          <w:b/>
          <w:bCs/>
          <w:sz w:val="24"/>
          <w:szCs w:val="24"/>
        </w:rPr>
      </w:pPr>
    </w:p>
    <w:p w14:paraId="3CDF3B87" w14:textId="2CD6026C" w:rsidR="00C910F9" w:rsidRPr="00CE2F53" w:rsidRDefault="00C910F9" w:rsidP="003D4301">
      <w:pPr>
        <w:spacing w:after="0"/>
        <w:jc w:val="center"/>
        <w:rPr>
          <w:rFonts w:ascii="SassoonCRInfant" w:hAnsi="SassoonCRInfant"/>
          <w:b/>
          <w:bCs/>
          <w:sz w:val="24"/>
          <w:szCs w:val="24"/>
        </w:rPr>
      </w:pPr>
    </w:p>
    <w:p w14:paraId="2927AFE5" w14:textId="7293A2AE" w:rsidR="0066767F" w:rsidRPr="00CE2F53" w:rsidRDefault="0066767F" w:rsidP="003D4301">
      <w:pPr>
        <w:spacing w:after="0"/>
        <w:jc w:val="center"/>
        <w:rPr>
          <w:rFonts w:ascii="SassoonCRInfant" w:hAnsi="SassoonCRInfant"/>
          <w:b/>
          <w:bCs/>
          <w:sz w:val="24"/>
          <w:szCs w:val="24"/>
        </w:rPr>
      </w:pPr>
    </w:p>
    <w:p w14:paraId="24D4D9C9" w14:textId="77777777" w:rsidR="0066767F" w:rsidRPr="00CE2F53" w:rsidRDefault="0066767F" w:rsidP="003D4301">
      <w:pPr>
        <w:spacing w:after="0"/>
        <w:jc w:val="center"/>
        <w:rPr>
          <w:rFonts w:ascii="SassoonCRInfant" w:hAnsi="SassoonCRInfant"/>
          <w:b/>
          <w:bCs/>
          <w:sz w:val="24"/>
          <w:szCs w:val="24"/>
        </w:rPr>
      </w:pPr>
    </w:p>
    <w:p w14:paraId="7F5B24C2" w14:textId="669E288D" w:rsidR="00C910F9" w:rsidRPr="00CE2F53" w:rsidRDefault="00C910F9" w:rsidP="003D4301">
      <w:pPr>
        <w:spacing w:after="0"/>
        <w:jc w:val="center"/>
        <w:rPr>
          <w:rFonts w:ascii="SassoonCRInfant" w:hAnsi="SassoonCRInfant"/>
          <w:b/>
          <w:bCs/>
          <w:sz w:val="24"/>
          <w:szCs w:val="24"/>
        </w:rPr>
      </w:pPr>
    </w:p>
    <w:p w14:paraId="5C868FA6" w14:textId="3141B8C2" w:rsidR="00C910F9" w:rsidRPr="00CE2F53" w:rsidRDefault="00C910F9" w:rsidP="003D4301">
      <w:pPr>
        <w:spacing w:after="0"/>
        <w:jc w:val="center"/>
        <w:rPr>
          <w:rFonts w:ascii="SassoonCRInfant" w:hAnsi="SassoonCRInfant"/>
          <w:b/>
          <w:bCs/>
          <w:sz w:val="24"/>
          <w:szCs w:val="24"/>
        </w:rPr>
      </w:pPr>
    </w:p>
    <w:p w14:paraId="4159C211" w14:textId="2B76ECFB" w:rsidR="00C910F9" w:rsidRPr="00CE2F53" w:rsidRDefault="00C910F9" w:rsidP="003D4301">
      <w:pPr>
        <w:spacing w:after="0"/>
        <w:jc w:val="center"/>
        <w:rPr>
          <w:rFonts w:ascii="SassoonCRInfant" w:hAnsi="SassoonCRInfant"/>
          <w:b/>
          <w:bCs/>
          <w:sz w:val="24"/>
          <w:szCs w:val="24"/>
        </w:rPr>
      </w:pPr>
    </w:p>
    <w:p w14:paraId="3ABF7BDF" w14:textId="5EFFDBB9" w:rsidR="006519DB" w:rsidRPr="00CE2F53" w:rsidRDefault="006519DB" w:rsidP="00146B3F">
      <w:pPr>
        <w:spacing w:after="0"/>
        <w:rPr>
          <w:rFonts w:ascii="SassoonCRInfant" w:hAnsi="SassoonCRInfant"/>
          <w:b/>
          <w:bCs/>
          <w:sz w:val="36"/>
          <w:szCs w:val="36"/>
        </w:rPr>
      </w:pPr>
    </w:p>
    <w:tbl>
      <w:tblPr>
        <w:tblStyle w:val="TableGrid"/>
        <w:tblpPr w:leftFromText="180" w:rightFromText="180" w:vertAnchor="page" w:horzAnchor="margin" w:tblpY="1901"/>
        <w:tblW w:w="0" w:type="auto"/>
        <w:tblLook w:val="04A0" w:firstRow="1" w:lastRow="0" w:firstColumn="1" w:lastColumn="0" w:noHBand="0" w:noVBand="1"/>
      </w:tblPr>
      <w:tblGrid>
        <w:gridCol w:w="2263"/>
        <w:gridCol w:w="13125"/>
      </w:tblGrid>
      <w:tr w:rsidR="006519DB" w:rsidRPr="00CE2F53" w14:paraId="36606D91" w14:textId="77777777" w:rsidTr="00B36E27">
        <w:tc>
          <w:tcPr>
            <w:tcW w:w="15388" w:type="dxa"/>
            <w:gridSpan w:val="2"/>
            <w:shd w:val="clear" w:color="auto" w:fill="auto"/>
          </w:tcPr>
          <w:p w14:paraId="60E7C43E" w14:textId="4BA63F29" w:rsidR="006519DB" w:rsidRPr="00CE2F53" w:rsidRDefault="00E30FBF" w:rsidP="00B36E27">
            <w:pPr>
              <w:spacing w:line="263" w:lineRule="exact"/>
              <w:jc w:val="center"/>
              <w:rPr>
                <w:rFonts w:ascii="SassoonCRInfant" w:hAnsi="SassoonCRInfant"/>
                <w:b/>
                <w:bCs/>
                <w:sz w:val="24"/>
              </w:rPr>
            </w:pPr>
            <w:r w:rsidRPr="00CE2F53">
              <w:rPr>
                <w:rFonts w:ascii="SassoonCRInfant" w:hAnsi="SassoonCRInfant"/>
                <w:b/>
                <w:bCs/>
                <w:sz w:val="28"/>
                <w:szCs w:val="24"/>
              </w:rPr>
              <w:lastRenderedPageBreak/>
              <w:t>Multiplication and division</w:t>
            </w:r>
          </w:p>
        </w:tc>
      </w:tr>
      <w:tr w:rsidR="006519DB" w:rsidRPr="00CE2F53" w14:paraId="0E77F30D" w14:textId="77777777" w:rsidTr="00CD58ED">
        <w:tc>
          <w:tcPr>
            <w:tcW w:w="2263" w:type="dxa"/>
            <w:shd w:val="clear" w:color="auto" w:fill="FF0066"/>
          </w:tcPr>
          <w:p w14:paraId="2C5834DC" w14:textId="034071D9" w:rsidR="006519DB" w:rsidRPr="00CE2F53" w:rsidRDefault="00E30FBF" w:rsidP="00B36E27">
            <w:pPr>
              <w:jc w:val="center"/>
              <w:rPr>
                <w:rFonts w:ascii="SassoonCRInfant" w:hAnsi="SassoonCRInfant" w:cstheme="minorHAnsi"/>
                <w:b/>
                <w:bCs/>
                <w:sz w:val="24"/>
                <w:szCs w:val="24"/>
              </w:rPr>
            </w:pPr>
            <w:r w:rsidRPr="00CE2F53">
              <w:rPr>
                <w:rFonts w:ascii="SassoonCRInfant" w:hAnsi="SassoonCRInfant" w:cstheme="minorHAnsi"/>
                <w:b/>
                <w:bCs/>
                <w:sz w:val="24"/>
                <w:szCs w:val="24"/>
              </w:rPr>
              <w:t>Solve problems</w:t>
            </w:r>
          </w:p>
          <w:p w14:paraId="4EF0A5F3" w14:textId="77777777" w:rsidR="006519DB" w:rsidRPr="00CE2F53" w:rsidRDefault="006519DB" w:rsidP="00B36E27">
            <w:pPr>
              <w:jc w:val="center"/>
              <w:rPr>
                <w:rFonts w:ascii="SassoonCRInfant" w:hAnsi="SassoonCRInfant" w:cstheme="minorHAnsi"/>
                <w:b/>
                <w:bCs/>
                <w:sz w:val="24"/>
                <w:szCs w:val="24"/>
              </w:rPr>
            </w:pPr>
            <w:r w:rsidRPr="00CE2F53">
              <w:rPr>
                <w:rFonts w:ascii="SassoonCRInfant" w:hAnsi="SassoonCRInfant" w:cstheme="minorHAnsi"/>
                <w:b/>
                <w:bCs/>
                <w:sz w:val="24"/>
                <w:szCs w:val="24"/>
              </w:rPr>
              <w:t>(EYFS)</w:t>
            </w:r>
          </w:p>
        </w:tc>
        <w:tc>
          <w:tcPr>
            <w:tcW w:w="13125" w:type="dxa"/>
            <w:shd w:val="clear" w:color="auto" w:fill="auto"/>
          </w:tcPr>
          <w:p w14:paraId="011B46CE" w14:textId="30382E6C" w:rsidR="006519DB" w:rsidRPr="00CE2F53" w:rsidRDefault="0066767F" w:rsidP="00B36E27">
            <w:pPr>
              <w:rPr>
                <w:rFonts w:ascii="SassoonCRInfant" w:hAnsi="SassoonCRInfant" w:cstheme="minorHAnsi"/>
                <w:b/>
                <w:bCs/>
                <w:sz w:val="24"/>
                <w:szCs w:val="24"/>
              </w:rPr>
            </w:pPr>
            <w:r w:rsidRPr="00CE2F53">
              <w:rPr>
                <w:rFonts w:ascii="SassoonCRInfant" w:hAnsi="SassoonCRInfant"/>
                <w:sz w:val="24"/>
                <w:szCs w:val="24"/>
              </w:rPr>
              <w:t>Can they solve problem involving sharing and grouping?</w:t>
            </w:r>
          </w:p>
        </w:tc>
      </w:tr>
      <w:tr w:rsidR="006519DB" w:rsidRPr="00CE2F53" w14:paraId="747055F3" w14:textId="77777777" w:rsidTr="00CD58ED">
        <w:tc>
          <w:tcPr>
            <w:tcW w:w="2263" w:type="dxa"/>
            <w:shd w:val="clear" w:color="auto" w:fill="FFC000"/>
          </w:tcPr>
          <w:p w14:paraId="2AB405A1" w14:textId="2EF124CD" w:rsidR="006519DB" w:rsidRPr="00CE2F53" w:rsidRDefault="00E30FBF" w:rsidP="00B36E27">
            <w:pPr>
              <w:jc w:val="center"/>
              <w:rPr>
                <w:rFonts w:ascii="SassoonCRInfant" w:hAnsi="SassoonCRInfant" w:cstheme="minorHAnsi"/>
                <w:b/>
                <w:bCs/>
                <w:sz w:val="24"/>
                <w:szCs w:val="24"/>
              </w:rPr>
            </w:pPr>
            <w:r w:rsidRPr="00CE2F53">
              <w:rPr>
                <w:rFonts w:ascii="SassoonCRInfant" w:hAnsi="SassoonCRInfant" w:cstheme="minorHAnsi"/>
                <w:b/>
                <w:bCs/>
                <w:sz w:val="24"/>
                <w:szCs w:val="24"/>
              </w:rPr>
              <w:t>Solve problems</w:t>
            </w:r>
          </w:p>
          <w:p w14:paraId="5748B08A" w14:textId="77777777" w:rsidR="006519DB" w:rsidRPr="00CE2F53" w:rsidRDefault="006519DB" w:rsidP="00B36E27">
            <w:pPr>
              <w:jc w:val="center"/>
              <w:rPr>
                <w:rFonts w:ascii="SassoonCRInfant" w:hAnsi="SassoonCRInfant" w:cstheme="minorHAnsi"/>
                <w:b/>
                <w:bCs/>
                <w:sz w:val="24"/>
                <w:szCs w:val="24"/>
              </w:rPr>
            </w:pPr>
            <w:r w:rsidRPr="00CE2F53">
              <w:rPr>
                <w:rFonts w:ascii="SassoonCRInfant" w:hAnsi="SassoonCRInfant" w:cstheme="minorHAnsi"/>
                <w:b/>
                <w:bCs/>
                <w:sz w:val="24"/>
                <w:szCs w:val="24"/>
              </w:rPr>
              <w:t>(Year 1)</w:t>
            </w:r>
          </w:p>
        </w:tc>
        <w:tc>
          <w:tcPr>
            <w:tcW w:w="13125" w:type="dxa"/>
            <w:shd w:val="clear" w:color="auto" w:fill="auto"/>
          </w:tcPr>
          <w:p w14:paraId="1AA9856D" w14:textId="766C1E5E" w:rsidR="006519DB" w:rsidRPr="00CE2F53" w:rsidRDefault="0066767F" w:rsidP="00B36E27">
            <w:pPr>
              <w:spacing w:line="256" w:lineRule="exact"/>
              <w:rPr>
                <w:rFonts w:ascii="SassoonCRInfant" w:hAnsi="SassoonCRInfant" w:cstheme="minorHAnsi"/>
                <w:sz w:val="24"/>
                <w:szCs w:val="24"/>
              </w:rPr>
            </w:pPr>
            <w:r w:rsidRPr="00CE2F53">
              <w:rPr>
                <w:rFonts w:ascii="SassoonCRInfant" w:hAnsi="SassoonCRInfant"/>
                <w:sz w:val="24"/>
                <w:szCs w:val="24"/>
              </w:rPr>
              <w:t>Can they solve problems involving multiplication and division, by calculating the answer using concrete objects, pictorial representations and arrays with the support of the teacher?</w:t>
            </w:r>
          </w:p>
        </w:tc>
      </w:tr>
      <w:tr w:rsidR="006519DB" w:rsidRPr="00CE2F53" w14:paraId="79E3A1CD" w14:textId="77777777" w:rsidTr="00CD58ED">
        <w:tc>
          <w:tcPr>
            <w:tcW w:w="2263" w:type="dxa"/>
            <w:shd w:val="clear" w:color="auto" w:fill="9CC2E5" w:themeFill="accent5" w:themeFillTint="99"/>
          </w:tcPr>
          <w:p w14:paraId="1157F789" w14:textId="2E43369A" w:rsidR="006519DB" w:rsidRPr="00CE2F53" w:rsidRDefault="006519DB" w:rsidP="006519DB">
            <w:pPr>
              <w:jc w:val="center"/>
              <w:rPr>
                <w:rFonts w:ascii="SassoonCRInfant" w:hAnsi="SassoonCRInfant" w:cstheme="minorHAnsi"/>
                <w:b/>
                <w:bCs/>
                <w:sz w:val="24"/>
                <w:szCs w:val="24"/>
              </w:rPr>
            </w:pPr>
            <w:r w:rsidRPr="00CE2F53">
              <w:rPr>
                <w:rFonts w:ascii="SassoonCRInfant" w:hAnsi="SassoonCRInfant" w:cstheme="minorHAnsi"/>
                <w:b/>
                <w:bCs/>
                <w:sz w:val="24"/>
                <w:szCs w:val="24"/>
              </w:rPr>
              <w:t xml:space="preserve">  </w:t>
            </w:r>
            <w:r w:rsidR="00E30FBF" w:rsidRPr="00CE2F53">
              <w:rPr>
                <w:rFonts w:ascii="SassoonCRInfant" w:hAnsi="SassoonCRInfant" w:cstheme="minorHAnsi"/>
                <w:b/>
                <w:bCs/>
                <w:sz w:val="24"/>
                <w:szCs w:val="24"/>
              </w:rPr>
              <w:t>Solve problems</w:t>
            </w:r>
          </w:p>
          <w:p w14:paraId="16978CE2" w14:textId="76BFF784" w:rsidR="006519DB" w:rsidRPr="00CE2F53" w:rsidRDefault="006519DB" w:rsidP="00B36E27">
            <w:pPr>
              <w:jc w:val="center"/>
              <w:rPr>
                <w:rFonts w:ascii="SassoonCRInfant" w:hAnsi="SassoonCRInfant" w:cstheme="minorHAnsi"/>
                <w:b/>
                <w:bCs/>
                <w:sz w:val="24"/>
                <w:szCs w:val="24"/>
              </w:rPr>
            </w:pPr>
            <w:r w:rsidRPr="00CE2F53">
              <w:rPr>
                <w:rFonts w:ascii="SassoonCRInfant" w:hAnsi="SassoonCRInfant" w:cstheme="minorHAnsi"/>
                <w:b/>
                <w:bCs/>
                <w:sz w:val="24"/>
                <w:szCs w:val="24"/>
              </w:rPr>
              <w:t>(Year 2)</w:t>
            </w:r>
          </w:p>
        </w:tc>
        <w:tc>
          <w:tcPr>
            <w:tcW w:w="13125" w:type="dxa"/>
            <w:shd w:val="clear" w:color="auto" w:fill="auto"/>
          </w:tcPr>
          <w:p w14:paraId="499DBA8A" w14:textId="19BDB535" w:rsidR="00E30FBF" w:rsidRPr="00CE2F53" w:rsidRDefault="0066767F" w:rsidP="00E30FBF">
            <w:pPr>
              <w:rPr>
                <w:rFonts w:ascii="SassoonCRInfant" w:hAnsi="SassoonCRInfant" w:cstheme="minorHAnsi"/>
                <w:b/>
                <w:bCs/>
                <w:sz w:val="24"/>
                <w:szCs w:val="24"/>
              </w:rPr>
            </w:pPr>
            <w:r w:rsidRPr="00CE2F53">
              <w:rPr>
                <w:rFonts w:ascii="SassoonCRInfant" w:hAnsi="SassoonCRInfant"/>
                <w:sz w:val="24"/>
                <w:szCs w:val="24"/>
              </w:rPr>
              <w:t>Can they solve problems involving multiplication and division, using materials, arrays, repeated addition, mental methods and multiplication and division facts, including problems in contexts?</w:t>
            </w:r>
          </w:p>
          <w:p w14:paraId="4F047AB0" w14:textId="294D3E8B" w:rsidR="006519DB" w:rsidRPr="00CE2F53" w:rsidRDefault="006519DB" w:rsidP="00B36E27">
            <w:pPr>
              <w:rPr>
                <w:rFonts w:ascii="SassoonCRInfant" w:hAnsi="SassoonCRInfant" w:cstheme="minorHAnsi"/>
                <w:b/>
                <w:bCs/>
                <w:sz w:val="24"/>
                <w:szCs w:val="24"/>
              </w:rPr>
            </w:pPr>
          </w:p>
        </w:tc>
      </w:tr>
      <w:tr w:rsidR="006519DB" w:rsidRPr="00CE2F53" w14:paraId="516DD3A6" w14:textId="77777777" w:rsidTr="00B36E27">
        <w:tc>
          <w:tcPr>
            <w:tcW w:w="2263" w:type="dxa"/>
            <w:shd w:val="clear" w:color="auto" w:fill="FF7C80"/>
          </w:tcPr>
          <w:p w14:paraId="12076F8F" w14:textId="0507125B" w:rsidR="006519DB" w:rsidRPr="00CE2F53" w:rsidRDefault="00E30FBF" w:rsidP="006519DB">
            <w:pPr>
              <w:jc w:val="center"/>
              <w:rPr>
                <w:rFonts w:ascii="SassoonCRInfant" w:hAnsi="SassoonCRInfant" w:cstheme="minorHAnsi"/>
                <w:b/>
                <w:bCs/>
                <w:sz w:val="24"/>
                <w:szCs w:val="24"/>
              </w:rPr>
            </w:pPr>
            <w:r w:rsidRPr="00CE2F53">
              <w:rPr>
                <w:rFonts w:ascii="SassoonCRInfant" w:hAnsi="SassoonCRInfant" w:cstheme="minorHAnsi"/>
                <w:b/>
                <w:bCs/>
                <w:sz w:val="24"/>
                <w:szCs w:val="24"/>
              </w:rPr>
              <w:t>Solve problems</w:t>
            </w:r>
          </w:p>
          <w:p w14:paraId="5905D2F9" w14:textId="77777777" w:rsidR="006519DB" w:rsidRPr="00CE2F53" w:rsidRDefault="006519DB" w:rsidP="00B36E27">
            <w:pPr>
              <w:jc w:val="center"/>
              <w:rPr>
                <w:rFonts w:ascii="SassoonCRInfant" w:hAnsi="SassoonCRInfant" w:cstheme="minorHAnsi"/>
                <w:b/>
                <w:bCs/>
                <w:color w:val="92D050"/>
                <w:sz w:val="24"/>
                <w:szCs w:val="24"/>
              </w:rPr>
            </w:pPr>
            <w:r w:rsidRPr="00CE2F53">
              <w:rPr>
                <w:rFonts w:ascii="SassoonCRInfant" w:hAnsi="SassoonCRInfant" w:cstheme="minorHAnsi"/>
                <w:b/>
                <w:bCs/>
                <w:sz w:val="24"/>
                <w:szCs w:val="24"/>
              </w:rPr>
              <w:t>(Year 3)</w:t>
            </w:r>
          </w:p>
        </w:tc>
        <w:tc>
          <w:tcPr>
            <w:tcW w:w="13125" w:type="dxa"/>
          </w:tcPr>
          <w:p w14:paraId="4F7B8A19" w14:textId="4EEA5FD4" w:rsidR="006519DB" w:rsidRPr="00CE2F53" w:rsidRDefault="0066767F" w:rsidP="00B36E27">
            <w:pPr>
              <w:rPr>
                <w:rFonts w:ascii="SassoonCRInfant" w:hAnsi="SassoonCRInfant" w:cstheme="minorHAnsi"/>
                <w:sz w:val="24"/>
                <w:szCs w:val="24"/>
              </w:rPr>
            </w:pPr>
            <w:r w:rsidRPr="00CE2F53">
              <w:rPr>
                <w:rFonts w:ascii="SassoonCRInfant" w:hAnsi="SassoonCRInfant"/>
                <w:sz w:val="24"/>
                <w:szCs w:val="24"/>
              </w:rPr>
              <w:t>Can they solve problems, including missing number problems, involving multiplication and division, including positive integer scaling problems and correspondence problems in which n objects are connected to m objects?</w:t>
            </w:r>
          </w:p>
        </w:tc>
      </w:tr>
      <w:tr w:rsidR="006519DB" w:rsidRPr="00CE2F53" w14:paraId="3FF75D03" w14:textId="77777777" w:rsidTr="00B36E27">
        <w:tc>
          <w:tcPr>
            <w:tcW w:w="2263" w:type="dxa"/>
            <w:shd w:val="clear" w:color="auto" w:fill="A8D08D" w:themeFill="accent6" w:themeFillTint="99"/>
          </w:tcPr>
          <w:p w14:paraId="424F7626" w14:textId="7406082F" w:rsidR="006519DB" w:rsidRPr="00CE2F53" w:rsidRDefault="00E30FBF" w:rsidP="006519DB">
            <w:pPr>
              <w:jc w:val="center"/>
              <w:rPr>
                <w:rFonts w:ascii="SassoonCRInfant" w:hAnsi="SassoonCRInfant" w:cstheme="minorHAnsi"/>
                <w:b/>
                <w:bCs/>
                <w:sz w:val="24"/>
                <w:szCs w:val="24"/>
              </w:rPr>
            </w:pPr>
            <w:r w:rsidRPr="00CE2F53">
              <w:rPr>
                <w:rFonts w:ascii="SassoonCRInfant" w:hAnsi="SassoonCRInfant" w:cstheme="minorHAnsi"/>
                <w:b/>
                <w:bCs/>
                <w:sz w:val="24"/>
                <w:szCs w:val="24"/>
              </w:rPr>
              <w:t>Solve problems</w:t>
            </w:r>
          </w:p>
          <w:p w14:paraId="00D50C18" w14:textId="77777777" w:rsidR="006519DB" w:rsidRPr="00CE2F53" w:rsidRDefault="006519DB" w:rsidP="00B36E27">
            <w:pPr>
              <w:jc w:val="center"/>
              <w:rPr>
                <w:rFonts w:ascii="SassoonCRInfant" w:hAnsi="SassoonCRInfant" w:cstheme="minorHAnsi"/>
                <w:b/>
                <w:bCs/>
                <w:sz w:val="24"/>
                <w:szCs w:val="24"/>
              </w:rPr>
            </w:pPr>
            <w:r w:rsidRPr="00CE2F53">
              <w:rPr>
                <w:rFonts w:ascii="SassoonCRInfant" w:hAnsi="SassoonCRInfant" w:cstheme="minorHAnsi"/>
                <w:b/>
                <w:bCs/>
                <w:sz w:val="24"/>
                <w:szCs w:val="24"/>
              </w:rPr>
              <w:t>(Year 4)</w:t>
            </w:r>
          </w:p>
        </w:tc>
        <w:tc>
          <w:tcPr>
            <w:tcW w:w="13125" w:type="dxa"/>
          </w:tcPr>
          <w:p w14:paraId="083DA533" w14:textId="06821960" w:rsidR="006519DB" w:rsidRPr="00CE2F53" w:rsidRDefault="0066767F" w:rsidP="00B36E27">
            <w:pPr>
              <w:tabs>
                <w:tab w:val="left" w:pos="2250"/>
              </w:tabs>
              <w:rPr>
                <w:rFonts w:ascii="SassoonCRInfant" w:hAnsi="SassoonCRInfant" w:cstheme="minorHAnsi"/>
                <w:sz w:val="24"/>
                <w:szCs w:val="24"/>
              </w:rPr>
            </w:pPr>
            <w:r w:rsidRPr="00CE2F53">
              <w:rPr>
                <w:rFonts w:ascii="SassoonCRInfant" w:hAnsi="SassoonCRInfant"/>
                <w:sz w:val="24"/>
                <w:szCs w:val="24"/>
              </w:rPr>
              <w:t>Can they solve problems involving multiplying and adding, including using the distributive law to multiply two digit numbers by one digit, integer scaling problems and harder correspondence problems such as n objects are connected to m objects?</w:t>
            </w:r>
          </w:p>
        </w:tc>
      </w:tr>
      <w:tr w:rsidR="006519DB" w:rsidRPr="00CE2F53" w14:paraId="6B5C3B1B" w14:textId="77777777" w:rsidTr="00B36E27">
        <w:tc>
          <w:tcPr>
            <w:tcW w:w="2263" w:type="dxa"/>
            <w:shd w:val="clear" w:color="auto" w:fill="CC66FF"/>
          </w:tcPr>
          <w:p w14:paraId="7D74684B" w14:textId="6B3EEF3C" w:rsidR="006519DB" w:rsidRPr="00CE2F53" w:rsidRDefault="00E30FBF" w:rsidP="006519DB">
            <w:pPr>
              <w:jc w:val="center"/>
              <w:rPr>
                <w:rFonts w:ascii="SassoonCRInfant" w:hAnsi="SassoonCRInfant" w:cstheme="minorHAnsi"/>
                <w:b/>
                <w:bCs/>
                <w:sz w:val="24"/>
                <w:szCs w:val="24"/>
              </w:rPr>
            </w:pPr>
            <w:r w:rsidRPr="00CE2F53">
              <w:rPr>
                <w:rFonts w:ascii="SassoonCRInfant" w:hAnsi="SassoonCRInfant" w:cstheme="minorHAnsi"/>
                <w:b/>
                <w:bCs/>
                <w:sz w:val="24"/>
                <w:szCs w:val="24"/>
              </w:rPr>
              <w:t>Solve problems</w:t>
            </w:r>
          </w:p>
          <w:p w14:paraId="21CB48A7" w14:textId="77777777" w:rsidR="006519DB" w:rsidRPr="00CE2F53" w:rsidRDefault="006519DB" w:rsidP="00B36E27">
            <w:pPr>
              <w:jc w:val="center"/>
              <w:rPr>
                <w:rFonts w:ascii="SassoonCRInfant" w:hAnsi="SassoonCRInfant" w:cstheme="minorHAnsi"/>
                <w:b/>
                <w:bCs/>
                <w:color w:val="9966FF"/>
                <w:sz w:val="24"/>
                <w:szCs w:val="24"/>
              </w:rPr>
            </w:pPr>
            <w:r w:rsidRPr="00CE2F53">
              <w:rPr>
                <w:rFonts w:ascii="SassoonCRInfant" w:hAnsi="SassoonCRInfant" w:cstheme="minorHAnsi"/>
                <w:b/>
                <w:bCs/>
                <w:sz w:val="24"/>
                <w:szCs w:val="24"/>
              </w:rPr>
              <w:t>(Year 5)</w:t>
            </w:r>
          </w:p>
        </w:tc>
        <w:tc>
          <w:tcPr>
            <w:tcW w:w="13125" w:type="dxa"/>
          </w:tcPr>
          <w:p w14:paraId="09DD97BE" w14:textId="77777777" w:rsidR="0066767F" w:rsidRPr="00CE2F53" w:rsidRDefault="0066767F" w:rsidP="00B36E27">
            <w:pPr>
              <w:rPr>
                <w:rFonts w:ascii="SassoonCRInfant" w:hAnsi="SassoonCRInfant"/>
                <w:sz w:val="24"/>
                <w:szCs w:val="24"/>
              </w:rPr>
            </w:pPr>
            <w:r w:rsidRPr="00CE2F53">
              <w:rPr>
                <w:rFonts w:ascii="SassoonCRInfant" w:hAnsi="SassoonCRInfant"/>
                <w:sz w:val="24"/>
                <w:szCs w:val="24"/>
              </w:rPr>
              <w:t xml:space="preserve">Can they solve problems involving multiplication and division including using their knowledge of factors and multiplies, squares and cubes? </w:t>
            </w:r>
          </w:p>
          <w:p w14:paraId="0EAF04EA" w14:textId="759C57B4" w:rsidR="006519DB" w:rsidRPr="00CE2F53" w:rsidRDefault="0066767F" w:rsidP="00B36E27">
            <w:pPr>
              <w:rPr>
                <w:rFonts w:ascii="SassoonCRInfant" w:hAnsi="SassoonCRInfant" w:cstheme="minorHAnsi"/>
                <w:sz w:val="24"/>
                <w:szCs w:val="24"/>
              </w:rPr>
            </w:pPr>
            <w:r w:rsidRPr="00CE2F53">
              <w:rPr>
                <w:rFonts w:ascii="SassoonCRInfant" w:hAnsi="SassoonCRInfant"/>
                <w:sz w:val="24"/>
                <w:szCs w:val="24"/>
              </w:rPr>
              <w:t>Can they solve problems involving multiplication and division, including scaling by simple fractions and problems involving simple rates?</w:t>
            </w:r>
          </w:p>
        </w:tc>
      </w:tr>
      <w:tr w:rsidR="006519DB" w:rsidRPr="00CE2F53" w14:paraId="251C2BBD" w14:textId="77777777" w:rsidTr="00B36E27">
        <w:tc>
          <w:tcPr>
            <w:tcW w:w="2263" w:type="dxa"/>
            <w:shd w:val="clear" w:color="auto" w:fill="9999FF"/>
          </w:tcPr>
          <w:p w14:paraId="75D1F2F0" w14:textId="2D760E8B" w:rsidR="006519DB" w:rsidRPr="00CE2F53" w:rsidRDefault="00E30FBF" w:rsidP="006519DB">
            <w:pPr>
              <w:jc w:val="center"/>
              <w:rPr>
                <w:rFonts w:ascii="SassoonCRInfant" w:hAnsi="SassoonCRInfant" w:cstheme="minorHAnsi"/>
                <w:b/>
                <w:bCs/>
                <w:sz w:val="24"/>
                <w:szCs w:val="24"/>
              </w:rPr>
            </w:pPr>
            <w:r w:rsidRPr="00CE2F53">
              <w:rPr>
                <w:rFonts w:ascii="SassoonCRInfant" w:hAnsi="SassoonCRInfant" w:cstheme="minorHAnsi"/>
                <w:b/>
                <w:bCs/>
                <w:sz w:val="24"/>
                <w:szCs w:val="24"/>
              </w:rPr>
              <w:t>Solve problems</w:t>
            </w:r>
          </w:p>
          <w:p w14:paraId="5B14EC7B" w14:textId="77777777" w:rsidR="006519DB" w:rsidRPr="00CE2F53" w:rsidRDefault="006519DB" w:rsidP="00B36E27">
            <w:pPr>
              <w:jc w:val="center"/>
              <w:rPr>
                <w:rFonts w:ascii="SassoonCRInfant" w:hAnsi="SassoonCRInfant" w:cstheme="minorHAnsi"/>
                <w:b/>
                <w:bCs/>
                <w:sz w:val="24"/>
                <w:szCs w:val="24"/>
              </w:rPr>
            </w:pPr>
            <w:r w:rsidRPr="00CE2F53">
              <w:rPr>
                <w:rFonts w:ascii="SassoonCRInfant" w:hAnsi="SassoonCRInfant" w:cstheme="minorHAnsi"/>
                <w:b/>
                <w:bCs/>
                <w:sz w:val="24"/>
                <w:szCs w:val="24"/>
              </w:rPr>
              <w:t>(Year 6)</w:t>
            </w:r>
          </w:p>
        </w:tc>
        <w:tc>
          <w:tcPr>
            <w:tcW w:w="13125" w:type="dxa"/>
            <w:shd w:val="clear" w:color="auto" w:fill="auto"/>
          </w:tcPr>
          <w:p w14:paraId="4C52B79E" w14:textId="799F64CC" w:rsidR="006519DB" w:rsidRPr="00CE2F53" w:rsidRDefault="0066767F" w:rsidP="00B36E27">
            <w:pPr>
              <w:rPr>
                <w:rFonts w:ascii="SassoonCRInfant" w:hAnsi="SassoonCRInfant" w:cstheme="minorHAnsi"/>
                <w:b/>
                <w:bCs/>
                <w:sz w:val="24"/>
                <w:szCs w:val="24"/>
              </w:rPr>
            </w:pPr>
            <w:r w:rsidRPr="00CE2F53">
              <w:rPr>
                <w:rFonts w:ascii="SassoonCRInfant" w:hAnsi="SassoonCRInfant"/>
                <w:sz w:val="24"/>
                <w:szCs w:val="24"/>
              </w:rPr>
              <w:t>Can they solve problems involving addition, subtraction, multiplication and division?</w:t>
            </w:r>
          </w:p>
          <w:p w14:paraId="6A9FADC3" w14:textId="77777777" w:rsidR="0066767F" w:rsidRPr="00CE2F53" w:rsidRDefault="0066767F" w:rsidP="00B36E27">
            <w:pPr>
              <w:rPr>
                <w:rFonts w:ascii="SassoonCRInfant" w:hAnsi="SassoonCRInfant" w:cstheme="minorHAnsi"/>
                <w:b/>
                <w:bCs/>
                <w:sz w:val="24"/>
                <w:szCs w:val="24"/>
              </w:rPr>
            </w:pPr>
          </w:p>
          <w:p w14:paraId="4CC10CFD" w14:textId="1C5B0370" w:rsidR="0066767F" w:rsidRPr="00CE2F53" w:rsidRDefault="0066767F" w:rsidP="00B36E27">
            <w:pPr>
              <w:rPr>
                <w:rFonts w:ascii="SassoonCRInfant" w:hAnsi="SassoonCRInfant" w:cstheme="minorHAnsi"/>
                <w:b/>
                <w:bCs/>
                <w:sz w:val="24"/>
                <w:szCs w:val="24"/>
              </w:rPr>
            </w:pPr>
          </w:p>
        </w:tc>
      </w:tr>
    </w:tbl>
    <w:p w14:paraId="189D2D83" w14:textId="630CD15B" w:rsidR="006519DB" w:rsidRPr="00CE2F53" w:rsidRDefault="006519DB" w:rsidP="00CE2F0F">
      <w:pPr>
        <w:spacing w:after="0"/>
        <w:rPr>
          <w:rFonts w:ascii="SassoonCRInfant" w:hAnsi="SassoonCRInfant"/>
          <w:b/>
          <w:bCs/>
          <w:sz w:val="16"/>
          <w:szCs w:val="16"/>
        </w:rPr>
      </w:pPr>
    </w:p>
    <w:p w14:paraId="7DC88D56" w14:textId="11E3110F" w:rsidR="00E30FBF" w:rsidRPr="00CE2F53" w:rsidRDefault="00E30FBF" w:rsidP="00CE2F0F">
      <w:pPr>
        <w:spacing w:after="0"/>
        <w:rPr>
          <w:rFonts w:ascii="SassoonCRInfant" w:hAnsi="SassoonCRInfant"/>
          <w:b/>
          <w:bCs/>
          <w:sz w:val="16"/>
          <w:szCs w:val="16"/>
        </w:rPr>
      </w:pPr>
    </w:p>
    <w:p w14:paraId="4F1226D1" w14:textId="06680CE0" w:rsidR="00E30FBF" w:rsidRPr="00CE2F53" w:rsidRDefault="00E30FBF" w:rsidP="00CE2F0F">
      <w:pPr>
        <w:spacing w:after="0"/>
        <w:rPr>
          <w:rFonts w:ascii="SassoonCRInfant" w:hAnsi="SassoonCRInfant"/>
          <w:b/>
          <w:bCs/>
          <w:sz w:val="16"/>
          <w:szCs w:val="16"/>
        </w:rPr>
      </w:pPr>
    </w:p>
    <w:p w14:paraId="60C2A4E5" w14:textId="77777777" w:rsidR="00E30FBF" w:rsidRPr="00CE2F53" w:rsidRDefault="00E30FBF" w:rsidP="00CE2F0F">
      <w:pPr>
        <w:spacing w:after="0"/>
        <w:rPr>
          <w:rFonts w:ascii="SassoonCRInfant" w:hAnsi="SassoonCRInfant"/>
          <w:b/>
          <w:bCs/>
          <w:sz w:val="16"/>
          <w:szCs w:val="16"/>
        </w:rPr>
      </w:pPr>
    </w:p>
    <w:tbl>
      <w:tblPr>
        <w:tblStyle w:val="TableGrid"/>
        <w:tblpPr w:leftFromText="180" w:rightFromText="180" w:vertAnchor="page" w:horzAnchor="margin" w:tblpY="1901"/>
        <w:tblW w:w="0" w:type="auto"/>
        <w:tblLook w:val="04A0" w:firstRow="1" w:lastRow="0" w:firstColumn="1" w:lastColumn="0" w:noHBand="0" w:noVBand="1"/>
      </w:tblPr>
      <w:tblGrid>
        <w:gridCol w:w="2263"/>
        <w:gridCol w:w="13125"/>
      </w:tblGrid>
      <w:tr w:rsidR="008B760B" w:rsidRPr="00CE2F53" w14:paraId="056F5AD4" w14:textId="77777777" w:rsidTr="008B760B">
        <w:tc>
          <w:tcPr>
            <w:tcW w:w="15388" w:type="dxa"/>
            <w:gridSpan w:val="2"/>
            <w:shd w:val="clear" w:color="auto" w:fill="auto"/>
          </w:tcPr>
          <w:p w14:paraId="4638A06D" w14:textId="66A55144" w:rsidR="008B760B" w:rsidRPr="00CE2F53" w:rsidRDefault="00E30FBF" w:rsidP="008B760B">
            <w:pPr>
              <w:spacing w:line="263" w:lineRule="exact"/>
              <w:jc w:val="center"/>
              <w:rPr>
                <w:rFonts w:ascii="SassoonCRInfant" w:hAnsi="SassoonCRInfant"/>
                <w:b/>
                <w:bCs/>
                <w:sz w:val="24"/>
              </w:rPr>
            </w:pPr>
            <w:r w:rsidRPr="00CE2F53">
              <w:rPr>
                <w:rFonts w:ascii="SassoonCRInfant" w:hAnsi="SassoonCRInfant"/>
                <w:b/>
                <w:bCs/>
                <w:sz w:val="28"/>
                <w:szCs w:val="24"/>
              </w:rPr>
              <w:lastRenderedPageBreak/>
              <w:t>Multiplication and division</w:t>
            </w:r>
          </w:p>
        </w:tc>
      </w:tr>
      <w:tr w:rsidR="008B760B" w:rsidRPr="00CE2F53" w14:paraId="6EAA1938" w14:textId="77777777" w:rsidTr="0066767F">
        <w:tc>
          <w:tcPr>
            <w:tcW w:w="2263" w:type="dxa"/>
            <w:shd w:val="clear" w:color="auto" w:fill="FF0066"/>
          </w:tcPr>
          <w:p w14:paraId="1BFC39B4" w14:textId="21DDEC81" w:rsidR="008B760B" w:rsidRPr="00CE2F53" w:rsidRDefault="00E30FBF"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Combined operations</w:t>
            </w:r>
          </w:p>
          <w:p w14:paraId="363E7B31" w14:textId="77777777" w:rsidR="008B760B" w:rsidRPr="00CE2F53" w:rsidRDefault="008B760B"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(EYFS)</w:t>
            </w:r>
          </w:p>
        </w:tc>
        <w:tc>
          <w:tcPr>
            <w:tcW w:w="13125" w:type="dxa"/>
            <w:shd w:val="clear" w:color="auto" w:fill="BFBFBF" w:themeFill="background1" w:themeFillShade="BF"/>
          </w:tcPr>
          <w:p w14:paraId="1608E79C" w14:textId="5F6EDD63" w:rsidR="008B760B" w:rsidRPr="00CE2F53" w:rsidRDefault="008B760B" w:rsidP="008B760B">
            <w:pPr>
              <w:rPr>
                <w:rFonts w:ascii="SassoonCRInfant" w:hAnsi="SassoonCRInfant" w:cstheme="minorHAnsi"/>
                <w:sz w:val="24"/>
                <w:szCs w:val="24"/>
              </w:rPr>
            </w:pPr>
          </w:p>
        </w:tc>
      </w:tr>
      <w:tr w:rsidR="008B760B" w:rsidRPr="00CE2F53" w14:paraId="45B77EEA" w14:textId="77777777" w:rsidTr="0066767F">
        <w:tc>
          <w:tcPr>
            <w:tcW w:w="2263" w:type="dxa"/>
            <w:shd w:val="clear" w:color="auto" w:fill="FFC000"/>
          </w:tcPr>
          <w:p w14:paraId="0E967979" w14:textId="3E29D872" w:rsidR="008B760B" w:rsidRPr="00CE2F53" w:rsidRDefault="00E30FBF"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Combined operations</w:t>
            </w:r>
          </w:p>
          <w:p w14:paraId="3DBEE1D0" w14:textId="77777777" w:rsidR="008B760B" w:rsidRPr="00CE2F53" w:rsidRDefault="008B760B"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(Year 1)</w:t>
            </w:r>
          </w:p>
        </w:tc>
        <w:tc>
          <w:tcPr>
            <w:tcW w:w="13125" w:type="dxa"/>
            <w:shd w:val="clear" w:color="auto" w:fill="BFBFBF" w:themeFill="background1" w:themeFillShade="BF"/>
          </w:tcPr>
          <w:p w14:paraId="5EE9ADA5" w14:textId="3867BA3E" w:rsidR="008B760B" w:rsidRPr="00CE2F53" w:rsidRDefault="008B760B" w:rsidP="008B760B">
            <w:pPr>
              <w:spacing w:line="256" w:lineRule="exact"/>
              <w:rPr>
                <w:rFonts w:ascii="SassoonCRInfant" w:hAnsi="SassoonCRInfant" w:cstheme="minorHAnsi"/>
                <w:sz w:val="24"/>
                <w:szCs w:val="24"/>
              </w:rPr>
            </w:pPr>
          </w:p>
        </w:tc>
      </w:tr>
      <w:tr w:rsidR="008B760B" w:rsidRPr="00CE2F53" w14:paraId="40A4CD28" w14:textId="77777777" w:rsidTr="0066767F">
        <w:tc>
          <w:tcPr>
            <w:tcW w:w="2263" w:type="dxa"/>
            <w:shd w:val="clear" w:color="auto" w:fill="9CC2E5" w:themeFill="accent5" w:themeFillTint="99"/>
          </w:tcPr>
          <w:p w14:paraId="2B8CA708" w14:textId="3E8CDF46" w:rsidR="008B760B" w:rsidRPr="00CE2F53" w:rsidRDefault="008B760B"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 xml:space="preserve"> </w:t>
            </w:r>
            <w:r w:rsidR="00E30FBF" w:rsidRPr="00CE2F53">
              <w:rPr>
                <w:rFonts w:ascii="SassoonCRInfant" w:hAnsi="SassoonCRInfant" w:cstheme="minorHAnsi"/>
                <w:b/>
                <w:bCs/>
                <w:sz w:val="24"/>
                <w:szCs w:val="24"/>
              </w:rPr>
              <w:t>Combined operations</w:t>
            </w:r>
          </w:p>
          <w:p w14:paraId="4DF0B772" w14:textId="77777777" w:rsidR="008B760B" w:rsidRPr="00CE2F53" w:rsidRDefault="008B760B"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(Year 2)</w:t>
            </w:r>
          </w:p>
        </w:tc>
        <w:tc>
          <w:tcPr>
            <w:tcW w:w="13125" w:type="dxa"/>
            <w:shd w:val="clear" w:color="auto" w:fill="BFBFBF" w:themeFill="background1" w:themeFillShade="BF"/>
          </w:tcPr>
          <w:p w14:paraId="44A9C985" w14:textId="56B35243" w:rsidR="008B760B" w:rsidRPr="00CE2F53" w:rsidRDefault="008B760B" w:rsidP="008B760B">
            <w:pPr>
              <w:rPr>
                <w:rFonts w:ascii="SassoonCRInfant" w:hAnsi="SassoonCRInfant" w:cstheme="minorHAnsi"/>
                <w:b/>
                <w:bCs/>
                <w:sz w:val="24"/>
                <w:szCs w:val="24"/>
              </w:rPr>
            </w:pPr>
          </w:p>
        </w:tc>
      </w:tr>
      <w:tr w:rsidR="008B760B" w:rsidRPr="00CE2F53" w14:paraId="2E6AE45B" w14:textId="77777777" w:rsidTr="0066767F">
        <w:tc>
          <w:tcPr>
            <w:tcW w:w="2263" w:type="dxa"/>
            <w:shd w:val="clear" w:color="auto" w:fill="FF7C80"/>
          </w:tcPr>
          <w:p w14:paraId="0D5F4935" w14:textId="66106DE0" w:rsidR="008B760B" w:rsidRPr="00CE2F53" w:rsidRDefault="00E30FBF"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Combined operations</w:t>
            </w:r>
          </w:p>
          <w:p w14:paraId="1B882948" w14:textId="77777777" w:rsidR="008B760B" w:rsidRPr="00CE2F53" w:rsidRDefault="008B760B" w:rsidP="008B760B">
            <w:pPr>
              <w:jc w:val="center"/>
              <w:rPr>
                <w:rFonts w:ascii="SassoonCRInfant" w:hAnsi="SassoonCRInfant" w:cstheme="minorHAnsi"/>
                <w:b/>
                <w:bCs/>
                <w:color w:val="92D050"/>
                <w:sz w:val="24"/>
                <w:szCs w:val="24"/>
              </w:rPr>
            </w:pPr>
            <w:r w:rsidRPr="00CE2F53">
              <w:rPr>
                <w:rFonts w:ascii="SassoonCRInfant" w:hAnsi="SassoonCRInfant" w:cstheme="minorHAnsi"/>
                <w:b/>
                <w:bCs/>
                <w:sz w:val="24"/>
                <w:szCs w:val="24"/>
              </w:rPr>
              <w:t>(Year 3)</w:t>
            </w:r>
          </w:p>
        </w:tc>
        <w:tc>
          <w:tcPr>
            <w:tcW w:w="13125" w:type="dxa"/>
            <w:shd w:val="clear" w:color="auto" w:fill="BFBFBF" w:themeFill="background1" w:themeFillShade="BF"/>
          </w:tcPr>
          <w:p w14:paraId="51A47D61" w14:textId="536FCFEA" w:rsidR="008B760B" w:rsidRPr="00CE2F53" w:rsidRDefault="008B760B" w:rsidP="008B760B">
            <w:pPr>
              <w:rPr>
                <w:rFonts w:ascii="SassoonCRInfant" w:hAnsi="SassoonCRInfant" w:cstheme="minorHAnsi"/>
                <w:sz w:val="24"/>
                <w:szCs w:val="24"/>
              </w:rPr>
            </w:pPr>
          </w:p>
        </w:tc>
      </w:tr>
      <w:tr w:rsidR="008B760B" w:rsidRPr="00CE2F53" w14:paraId="4DB18A94" w14:textId="77777777" w:rsidTr="0066767F">
        <w:tc>
          <w:tcPr>
            <w:tcW w:w="2263" w:type="dxa"/>
            <w:shd w:val="clear" w:color="auto" w:fill="A8D08D" w:themeFill="accent6" w:themeFillTint="99"/>
          </w:tcPr>
          <w:p w14:paraId="55C74309" w14:textId="7A4B88EF" w:rsidR="008B760B" w:rsidRPr="00CE2F53" w:rsidRDefault="00E30FBF"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Combined operations</w:t>
            </w:r>
          </w:p>
          <w:p w14:paraId="58639127" w14:textId="77777777" w:rsidR="008B760B" w:rsidRPr="00CE2F53" w:rsidRDefault="008B760B"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(Year 4)</w:t>
            </w:r>
          </w:p>
        </w:tc>
        <w:tc>
          <w:tcPr>
            <w:tcW w:w="13125" w:type="dxa"/>
            <w:shd w:val="clear" w:color="auto" w:fill="BFBFBF" w:themeFill="background1" w:themeFillShade="BF"/>
          </w:tcPr>
          <w:p w14:paraId="7EC459AF" w14:textId="660C68A4" w:rsidR="008B760B" w:rsidRPr="00CE2F53" w:rsidRDefault="008B760B" w:rsidP="008B760B">
            <w:pPr>
              <w:tabs>
                <w:tab w:val="left" w:pos="2250"/>
              </w:tabs>
              <w:rPr>
                <w:rFonts w:ascii="SassoonCRInfant" w:hAnsi="SassoonCRInfant" w:cstheme="minorHAnsi"/>
                <w:sz w:val="24"/>
                <w:szCs w:val="24"/>
              </w:rPr>
            </w:pPr>
          </w:p>
        </w:tc>
      </w:tr>
      <w:tr w:rsidR="008B760B" w:rsidRPr="00CE2F53" w14:paraId="733923B3" w14:textId="77777777" w:rsidTr="00503C03">
        <w:tc>
          <w:tcPr>
            <w:tcW w:w="2263" w:type="dxa"/>
            <w:shd w:val="clear" w:color="auto" w:fill="CC66FF"/>
          </w:tcPr>
          <w:p w14:paraId="2F1E4149" w14:textId="7CC784CD" w:rsidR="008B760B" w:rsidRPr="00CE2F53" w:rsidRDefault="00E30FBF"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Combined operations</w:t>
            </w:r>
          </w:p>
          <w:p w14:paraId="36BB481D" w14:textId="77777777" w:rsidR="008B760B" w:rsidRPr="00CE2F53" w:rsidRDefault="008B760B" w:rsidP="008B760B">
            <w:pPr>
              <w:jc w:val="center"/>
              <w:rPr>
                <w:rFonts w:ascii="SassoonCRInfant" w:hAnsi="SassoonCRInfant" w:cstheme="minorHAnsi"/>
                <w:b/>
                <w:bCs/>
                <w:color w:val="9966FF"/>
                <w:sz w:val="24"/>
                <w:szCs w:val="24"/>
              </w:rPr>
            </w:pPr>
            <w:r w:rsidRPr="00CE2F53">
              <w:rPr>
                <w:rFonts w:ascii="SassoonCRInfant" w:hAnsi="SassoonCRInfant" w:cstheme="minorHAnsi"/>
                <w:b/>
                <w:bCs/>
                <w:sz w:val="24"/>
                <w:szCs w:val="24"/>
              </w:rPr>
              <w:t>(Year 5)</w:t>
            </w:r>
          </w:p>
        </w:tc>
        <w:tc>
          <w:tcPr>
            <w:tcW w:w="13125" w:type="dxa"/>
            <w:shd w:val="clear" w:color="auto" w:fill="auto"/>
          </w:tcPr>
          <w:p w14:paraId="49CA5C06" w14:textId="2C88690C" w:rsidR="008B760B" w:rsidRPr="00CE2F53" w:rsidRDefault="0066767F" w:rsidP="008B760B">
            <w:pPr>
              <w:rPr>
                <w:rFonts w:ascii="SassoonCRInfant" w:hAnsi="SassoonCRInfant" w:cstheme="minorHAnsi"/>
                <w:sz w:val="24"/>
                <w:szCs w:val="24"/>
              </w:rPr>
            </w:pPr>
            <w:r w:rsidRPr="00CE2F53">
              <w:rPr>
                <w:rFonts w:ascii="SassoonCRInfant" w:hAnsi="SassoonCRInfant"/>
                <w:sz w:val="24"/>
                <w:szCs w:val="24"/>
              </w:rPr>
              <w:t>Can they solve problems involving addition, subtraction, multiplication and division and a combination of these, including understanding the meaning of the equals sign?</w:t>
            </w:r>
          </w:p>
        </w:tc>
      </w:tr>
      <w:tr w:rsidR="008B760B" w:rsidRPr="00CE2F53" w14:paraId="3C632995" w14:textId="77777777" w:rsidTr="00CE2F0F">
        <w:trPr>
          <w:trHeight w:val="83"/>
        </w:trPr>
        <w:tc>
          <w:tcPr>
            <w:tcW w:w="2263" w:type="dxa"/>
            <w:shd w:val="clear" w:color="auto" w:fill="9999FF"/>
          </w:tcPr>
          <w:p w14:paraId="721B7BD7" w14:textId="53FEA50A" w:rsidR="008B760B" w:rsidRPr="00CE2F53" w:rsidRDefault="00E30FBF"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Combined operations</w:t>
            </w:r>
          </w:p>
          <w:p w14:paraId="236AE403" w14:textId="77777777" w:rsidR="008B760B" w:rsidRPr="00CE2F53" w:rsidRDefault="008B760B" w:rsidP="008B760B">
            <w:pPr>
              <w:jc w:val="center"/>
              <w:rPr>
                <w:rFonts w:ascii="SassoonCRInfant" w:hAnsi="SassoonCRInfant" w:cstheme="minorHAnsi"/>
                <w:b/>
                <w:bCs/>
                <w:sz w:val="24"/>
                <w:szCs w:val="24"/>
              </w:rPr>
            </w:pPr>
            <w:r w:rsidRPr="00CE2F53">
              <w:rPr>
                <w:rFonts w:ascii="SassoonCRInfant" w:hAnsi="SassoonCRInfant" w:cstheme="minorHAnsi"/>
                <w:b/>
                <w:bCs/>
                <w:sz w:val="24"/>
                <w:szCs w:val="24"/>
              </w:rPr>
              <w:t>(Year 6)</w:t>
            </w:r>
          </w:p>
        </w:tc>
        <w:tc>
          <w:tcPr>
            <w:tcW w:w="13125" w:type="dxa"/>
            <w:shd w:val="clear" w:color="auto" w:fill="auto"/>
          </w:tcPr>
          <w:p w14:paraId="56BA1923" w14:textId="4472064D" w:rsidR="008B760B" w:rsidRPr="00CE2F53" w:rsidRDefault="0066767F" w:rsidP="008B760B">
            <w:pPr>
              <w:rPr>
                <w:rFonts w:ascii="SassoonCRInfant" w:hAnsi="SassoonCRInfant" w:cstheme="minorHAnsi"/>
                <w:b/>
                <w:bCs/>
                <w:sz w:val="24"/>
                <w:szCs w:val="24"/>
              </w:rPr>
            </w:pPr>
            <w:r w:rsidRPr="00CE2F53">
              <w:rPr>
                <w:rFonts w:ascii="SassoonCRInfant" w:hAnsi="SassoonCRInfant"/>
                <w:sz w:val="24"/>
                <w:szCs w:val="24"/>
              </w:rPr>
              <w:t>Can they use their knowledge of the order of operations to carry out calculations involving the four operations?</w:t>
            </w:r>
          </w:p>
        </w:tc>
      </w:tr>
    </w:tbl>
    <w:p w14:paraId="0BE8D150" w14:textId="768B510F" w:rsidR="00C910F9" w:rsidRPr="00CE2F53" w:rsidRDefault="00C910F9" w:rsidP="00CE2F0F">
      <w:pPr>
        <w:spacing w:after="0"/>
        <w:rPr>
          <w:rFonts w:ascii="SassoonCRInfant" w:hAnsi="SassoonCRInfant"/>
          <w:b/>
          <w:bCs/>
          <w:sz w:val="36"/>
          <w:szCs w:val="36"/>
        </w:rPr>
      </w:pPr>
    </w:p>
    <w:sectPr w:rsidR="00C910F9" w:rsidRPr="00CE2F53" w:rsidSect="003D4301">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0DAB6" w14:textId="77777777" w:rsidR="00304998" w:rsidRDefault="00304998" w:rsidP="00151D71">
      <w:pPr>
        <w:spacing w:after="0" w:line="240" w:lineRule="auto"/>
      </w:pPr>
      <w:r>
        <w:separator/>
      </w:r>
    </w:p>
  </w:endnote>
  <w:endnote w:type="continuationSeparator" w:id="0">
    <w:p w14:paraId="5B735C37" w14:textId="77777777" w:rsidR="00304998" w:rsidRDefault="00304998" w:rsidP="00151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altName w:val="Corbel"/>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38428" w14:textId="77777777" w:rsidR="00304998" w:rsidRDefault="00304998" w:rsidP="00151D71">
      <w:pPr>
        <w:spacing w:after="0" w:line="240" w:lineRule="auto"/>
      </w:pPr>
      <w:r>
        <w:separator/>
      </w:r>
    </w:p>
  </w:footnote>
  <w:footnote w:type="continuationSeparator" w:id="0">
    <w:p w14:paraId="39A20D1A" w14:textId="77777777" w:rsidR="00304998" w:rsidRDefault="00304998" w:rsidP="00151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51121" w14:textId="79F0FAB7" w:rsidR="00151D71" w:rsidRPr="00CE2F53" w:rsidRDefault="00CE2F53" w:rsidP="00151D71">
    <w:pPr>
      <w:spacing w:after="0"/>
      <w:jc w:val="center"/>
      <w:rPr>
        <w:rFonts w:ascii="SassoonCRInfant" w:hAnsi="SassoonCRInfant"/>
        <w:b/>
        <w:bCs/>
        <w:sz w:val="32"/>
        <w:szCs w:val="36"/>
      </w:rPr>
    </w:pPr>
    <w:r w:rsidRPr="00CE2F53">
      <w:rPr>
        <w:rFonts w:ascii="SassoonCRInfant" w:hAnsi="SassoonCRInfant"/>
        <w:b/>
        <w:bCs/>
        <w:sz w:val="32"/>
        <w:szCs w:val="36"/>
      </w:rPr>
      <w:drawing>
        <wp:anchor distT="0" distB="0" distL="114300" distR="114300" simplePos="0" relativeHeight="251660288" behindDoc="1" locked="0" layoutInCell="1" allowOverlap="1" wp14:anchorId="5046310E" wp14:editId="1538B27D">
          <wp:simplePos x="0" y="0"/>
          <wp:positionH relativeFrom="column">
            <wp:posOffset>9239250</wp:posOffset>
          </wp:positionH>
          <wp:positionV relativeFrom="paragraph">
            <wp:posOffset>-287655</wp:posOffset>
          </wp:positionV>
          <wp:extent cx="792480" cy="781685"/>
          <wp:effectExtent l="0" t="0" r="7620" b="0"/>
          <wp:wrapTight wrapText="bothSides">
            <wp:wrapPolygon edited="0">
              <wp:start x="0" y="0"/>
              <wp:lineTo x="0" y="21056"/>
              <wp:lineTo x="21288" y="21056"/>
              <wp:lineTo x="21288" y="0"/>
              <wp:lineTo x="0" y="0"/>
            </wp:wrapPolygon>
          </wp:wrapTight>
          <wp:docPr id="1" name="Picture 1" descr="Maltese Road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tese Road Primary"/>
                  <pic:cNvPicPr>
                    <a:picLocks noChangeAspect="1" noChangeArrowheads="1"/>
                  </pic:cNvPicPr>
                </pic:nvPicPr>
                <pic:blipFill>
                  <a:blip r:embed="rId1">
                    <a:extLst>
                      <a:ext uri="{28A0092B-C50C-407E-A947-70E740481C1C}">
                        <a14:useLocalDpi xmlns:a14="http://schemas.microsoft.com/office/drawing/2010/main" val="0"/>
                      </a:ext>
                    </a:extLst>
                  </a:blip>
                  <a:srcRect l="29428" r="30333" b="21500"/>
                  <a:stretch>
                    <a:fillRect/>
                  </a:stretch>
                </pic:blipFill>
                <pic:spPr bwMode="auto">
                  <a:xfrm>
                    <a:off x="0" y="0"/>
                    <a:ext cx="792480" cy="781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2F53">
      <w:rPr>
        <w:rFonts w:ascii="SassoonCRInfant" w:hAnsi="SassoonCRInfant"/>
        <w:b/>
        <w:bCs/>
        <w:sz w:val="32"/>
        <w:szCs w:val="36"/>
      </w:rPr>
      <w:drawing>
        <wp:anchor distT="0" distB="0" distL="114300" distR="114300" simplePos="0" relativeHeight="251659264" behindDoc="1" locked="0" layoutInCell="1" allowOverlap="1" wp14:anchorId="3FF28E21" wp14:editId="36F4FE63">
          <wp:simplePos x="0" y="0"/>
          <wp:positionH relativeFrom="column">
            <wp:posOffset>-266700</wp:posOffset>
          </wp:positionH>
          <wp:positionV relativeFrom="paragraph">
            <wp:posOffset>-295910</wp:posOffset>
          </wp:positionV>
          <wp:extent cx="792480" cy="781685"/>
          <wp:effectExtent l="0" t="0" r="7620" b="0"/>
          <wp:wrapTight wrapText="bothSides">
            <wp:wrapPolygon edited="0">
              <wp:start x="0" y="0"/>
              <wp:lineTo x="0" y="21056"/>
              <wp:lineTo x="21288" y="21056"/>
              <wp:lineTo x="21288" y="0"/>
              <wp:lineTo x="0" y="0"/>
            </wp:wrapPolygon>
          </wp:wrapTight>
          <wp:docPr id="4" name="Picture 4" descr="Maltese Road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tese Road Primary"/>
                  <pic:cNvPicPr>
                    <a:picLocks noChangeAspect="1" noChangeArrowheads="1"/>
                  </pic:cNvPicPr>
                </pic:nvPicPr>
                <pic:blipFill>
                  <a:blip r:embed="rId1">
                    <a:extLst>
                      <a:ext uri="{28A0092B-C50C-407E-A947-70E740481C1C}">
                        <a14:useLocalDpi xmlns:a14="http://schemas.microsoft.com/office/drawing/2010/main" val="0"/>
                      </a:ext>
                    </a:extLst>
                  </a:blip>
                  <a:srcRect l="29428" r="30333" b="21500"/>
                  <a:stretch>
                    <a:fillRect/>
                  </a:stretch>
                </pic:blipFill>
                <pic:spPr bwMode="auto">
                  <a:xfrm>
                    <a:off x="0" y="0"/>
                    <a:ext cx="792480" cy="781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2F53">
      <w:rPr>
        <w:rFonts w:ascii="SassoonCRInfant" w:hAnsi="SassoonCRInfant"/>
        <w:b/>
        <w:bCs/>
        <w:sz w:val="32"/>
        <w:szCs w:val="36"/>
      </w:rPr>
      <w:t xml:space="preserve">Maltese Road </w:t>
    </w:r>
    <w:r w:rsidR="00151D71" w:rsidRPr="00CE2F53">
      <w:rPr>
        <w:rFonts w:ascii="SassoonCRInfant" w:hAnsi="SassoonCRInfant"/>
        <w:b/>
        <w:bCs/>
        <w:sz w:val="32"/>
        <w:szCs w:val="36"/>
      </w:rPr>
      <w:t xml:space="preserve">Primary School Progression of Skills </w:t>
    </w:r>
  </w:p>
  <w:p w14:paraId="128A9A09" w14:textId="40DEF6F4" w:rsidR="00151D71" w:rsidRDefault="00151D71" w:rsidP="00151D71">
    <w:pPr>
      <w:pStyle w:val="Header"/>
      <w:jc w:val="center"/>
    </w:pPr>
    <w:r w:rsidRPr="00CE2F53">
      <w:rPr>
        <w:rFonts w:ascii="SassoonCRInfant" w:hAnsi="SassoonCRInfant"/>
        <w:b/>
        <w:bCs/>
        <w:sz w:val="32"/>
        <w:szCs w:val="36"/>
      </w:rPr>
      <w:t>Maths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9C194D"/>
    <w:multiLevelType w:val="hybridMultilevel"/>
    <w:tmpl w:val="8EACC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301"/>
    <w:rsid w:val="00066084"/>
    <w:rsid w:val="00146B3F"/>
    <w:rsid w:val="00151D71"/>
    <w:rsid w:val="00304998"/>
    <w:rsid w:val="00356A49"/>
    <w:rsid w:val="00374F3E"/>
    <w:rsid w:val="003D4301"/>
    <w:rsid w:val="00457234"/>
    <w:rsid w:val="00503C03"/>
    <w:rsid w:val="005661B3"/>
    <w:rsid w:val="006519DB"/>
    <w:rsid w:val="0066767F"/>
    <w:rsid w:val="00790960"/>
    <w:rsid w:val="00892D59"/>
    <w:rsid w:val="008B760B"/>
    <w:rsid w:val="00964640"/>
    <w:rsid w:val="00AA7ACC"/>
    <w:rsid w:val="00C910F9"/>
    <w:rsid w:val="00CD58ED"/>
    <w:rsid w:val="00CE2F0F"/>
    <w:rsid w:val="00CE2F53"/>
    <w:rsid w:val="00D77BB1"/>
    <w:rsid w:val="00DB3796"/>
    <w:rsid w:val="00E30FBF"/>
    <w:rsid w:val="00E969BD"/>
    <w:rsid w:val="00EB3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1950"/>
  <w15:chartTrackingRefBased/>
  <w15:docId w15:val="{D3FE11DE-DBB8-4E47-A42C-1FF53D2DE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4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2D59"/>
    <w:pPr>
      <w:ind w:left="720"/>
      <w:contextualSpacing/>
    </w:pPr>
  </w:style>
  <w:style w:type="paragraph" w:styleId="Header">
    <w:name w:val="header"/>
    <w:basedOn w:val="Normal"/>
    <w:link w:val="HeaderChar"/>
    <w:uiPriority w:val="99"/>
    <w:unhideWhenUsed/>
    <w:rsid w:val="00151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D71"/>
  </w:style>
  <w:style w:type="paragraph" w:styleId="Footer">
    <w:name w:val="footer"/>
    <w:basedOn w:val="Normal"/>
    <w:link w:val="FooterChar"/>
    <w:uiPriority w:val="99"/>
    <w:unhideWhenUsed/>
    <w:rsid w:val="00151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4EAB6CEFBFAA4E9FE04D13F3625201" ma:contentTypeVersion="12" ma:contentTypeDescription="Create a new document." ma:contentTypeScope="" ma:versionID="f053a8feef0f22119a19d8b2b67e87f0">
  <xsd:schema xmlns:xsd="http://www.w3.org/2001/XMLSchema" xmlns:xs="http://www.w3.org/2001/XMLSchema" xmlns:p="http://schemas.microsoft.com/office/2006/metadata/properties" xmlns:ns3="24f1053c-29c9-4cc2-9d49-e9b57b5806bc" targetNamespace="http://schemas.microsoft.com/office/2006/metadata/properties" ma:root="true" ma:fieldsID="07013e3c5760dd1e13a99c06895706f2" ns3:_="">
    <xsd:import namespace="24f1053c-29c9-4cc2-9d49-e9b57b5806b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1053c-29c9-4cc2-9d49-e9b57b5806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4f1053c-29c9-4cc2-9d49-e9b57b5806bc" xsi:nil="true"/>
  </documentManagement>
</p:properties>
</file>

<file path=customXml/itemProps1.xml><?xml version="1.0" encoding="utf-8"?>
<ds:datastoreItem xmlns:ds="http://schemas.openxmlformats.org/officeDocument/2006/customXml" ds:itemID="{34124067-5966-4BAB-989C-5B892A7CA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1053c-29c9-4cc2-9d49-e9b57b5806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EE1DDE-7983-4B18-AFCE-65BB3B126585}">
  <ds:schemaRefs>
    <ds:schemaRef ds:uri="http://schemas.microsoft.com/sharepoint/v3/contenttype/forms"/>
  </ds:schemaRefs>
</ds:datastoreItem>
</file>

<file path=customXml/itemProps3.xml><?xml version="1.0" encoding="utf-8"?>
<ds:datastoreItem xmlns:ds="http://schemas.openxmlformats.org/officeDocument/2006/customXml" ds:itemID="{45BF7F02-D97E-4453-A874-F5BC5C702909}">
  <ds:schemaRefs>
    <ds:schemaRef ds:uri="http://schemas.microsoft.com/office/infopath/2007/PartnerControls"/>
    <ds:schemaRef ds:uri="24f1053c-29c9-4cc2-9d49-e9b57b5806bc"/>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858</Words>
  <Characters>4893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Uzzell</dc:creator>
  <cp:keywords/>
  <dc:description/>
  <cp:lastModifiedBy>Lauren Strong - Maltese Road Primary School</cp:lastModifiedBy>
  <cp:revision>2</cp:revision>
  <cp:lastPrinted>2023-02-13T19:02:00Z</cp:lastPrinted>
  <dcterms:created xsi:type="dcterms:W3CDTF">2023-11-30T10:21:00Z</dcterms:created>
  <dcterms:modified xsi:type="dcterms:W3CDTF">2023-11-30T10:21:00Z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0x010100454EAB6CEFBFAA4E9FE04D13F3625201</vt:lpwstr>
  </property>
</Properties>
</file>