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CC">
    <v:background id="_x0000_s1025" o:bwmode="white" fillcolor="#ffc">
      <v:fill r:id="rId3" o:title="Parchment" type="tile"/>
    </v:background>
  </w:background>
  <w:body>
    <w:p w:rsidR="00F817D0" w:rsidRDefault="00F817D0" w:rsidP="00F817D0">
      <w:pPr>
        <w:rPr>
          <w:b/>
          <w:sz w:val="56"/>
          <w:szCs w:val="56"/>
          <w:u w:val="single"/>
          <w:lang w:val="en"/>
        </w:rPr>
      </w:pPr>
      <w:r w:rsidRPr="00F817D0">
        <w:rPr>
          <w:noProof/>
          <w:sz w:val="40"/>
          <w:szCs w:val="40"/>
          <w:lang w:eastAsia="en-GB"/>
        </w:rPr>
        <w:drawing>
          <wp:inline distT="0" distB="0" distL="0" distR="0" wp14:anchorId="648012B9" wp14:editId="205B2477">
            <wp:extent cx="1278467" cy="1278467"/>
            <wp:effectExtent l="0" t="0" r="0" b="0"/>
            <wp:docPr id="1" name="Picture 1" descr="Maltese Road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tese Road Primary School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78605" cy="1278605"/>
                    </a:xfrm>
                    <a:prstGeom prst="rect">
                      <a:avLst/>
                    </a:prstGeom>
                    <a:noFill/>
                    <a:ln>
                      <a:noFill/>
                    </a:ln>
                  </pic:spPr>
                </pic:pic>
              </a:graphicData>
            </a:graphic>
          </wp:inline>
        </w:drawing>
      </w:r>
      <w:r>
        <w:rPr>
          <w:b/>
          <w:sz w:val="40"/>
          <w:szCs w:val="40"/>
          <w:lang w:val="en"/>
        </w:rPr>
        <w:t xml:space="preserve">   </w:t>
      </w:r>
      <w:r w:rsidR="00CF172D" w:rsidRPr="00F817D0">
        <w:rPr>
          <w:b/>
          <w:sz w:val="56"/>
          <w:szCs w:val="56"/>
          <w:u w:val="single"/>
          <w:lang w:val="en"/>
        </w:rPr>
        <w:t>P</w:t>
      </w:r>
      <w:r w:rsidR="00B5063F" w:rsidRPr="00F817D0">
        <w:rPr>
          <w:b/>
          <w:sz w:val="56"/>
          <w:szCs w:val="56"/>
          <w:u w:val="single"/>
          <w:lang w:val="en"/>
        </w:rPr>
        <w:t>romoting British Values at</w:t>
      </w:r>
      <w:r w:rsidRPr="00F817D0">
        <w:rPr>
          <w:b/>
          <w:sz w:val="56"/>
          <w:szCs w:val="56"/>
          <w:u w:val="single"/>
          <w:lang w:val="en"/>
        </w:rPr>
        <w:t xml:space="preserve"> </w:t>
      </w:r>
    </w:p>
    <w:p w:rsidR="00CF172D" w:rsidRPr="00F817D0" w:rsidRDefault="005A2D00" w:rsidP="00F817D0">
      <w:pPr>
        <w:jc w:val="center"/>
        <w:rPr>
          <w:b/>
          <w:sz w:val="56"/>
          <w:szCs w:val="56"/>
          <w:u w:val="single"/>
          <w:lang w:val="en"/>
        </w:rPr>
      </w:pPr>
      <w:r w:rsidRPr="00F817D0">
        <w:rPr>
          <w:b/>
          <w:sz w:val="56"/>
          <w:szCs w:val="56"/>
          <w:u w:val="single"/>
          <w:lang w:val="en"/>
        </w:rPr>
        <w:t xml:space="preserve">Maltese Road </w:t>
      </w:r>
      <w:r w:rsidR="00B5063F" w:rsidRPr="00F817D0">
        <w:rPr>
          <w:b/>
          <w:sz w:val="56"/>
          <w:szCs w:val="56"/>
          <w:u w:val="single"/>
          <w:lang w:val="en"/>
        </w:rPr>
        <w:t>Primary School.</w:t>
      </w:r>
    </w:p>
    <w:p w:rsidR="00F817D0" w:rsidRDefault="00F817D0" w:rsidP="00CF172D">
      <w:pPr>
        <w:rPr>
          <w:sz w:val="28"/>
          <w:szCs w:val="28"/>
          <w:lang w:val="en"/>
        </w:rPr>
      </w:pPr>
    </w:p>
    <w:p w:rsidR="00CF172D" w:rsidRPr="005C6EB1" w:rsidRDefault="00CF172D" w:rsidP="00CF172D">
      <w:pPr>
        <w:rPr>
          <w:sz w:val="28"/>
          <w:szCs w:val="28"/>
        </w:rPr>
      </w:pPr>
      <w:r w:rsidRPr="005C6EB1">
        <w:rPr>
          <w:sz w:val="28"/>
          <w:szCs w:val="28"/>
          <w:lang w:val="en"/>
        </w:rPr>
        <w:t xml:space="preserve">The </w:t>
      </w:r>
      <w:proofErr w:type="spellStart"/>
      <w:r w:rsidRPr="005C6EB1">
        <w:rPr>
          <w:sz w:val="28"/>
          <w:szCs w:val="28"/>
          <w:lang w:val="en"/>
        </w:rPr>
        <w:t>DfE</w:t>
      </w:r>
      <w:proofErr w:type="spellEnd"/>
      <w:r w:rsidRPr="005C6EB1">
        <w:rPr>
          <w:sz w:val="28"/>
          <w:szCs w:val="28"/>
          <w:lang w:val="en"/>
        </w:rPr>
        <w:t xml:space="preserve"> have reinforced the need </w:t>
      </w:r>
      <w:r w:rsidRPr="005C6EB1">
        <w:rPr>
          <w:b/>
          <w:i/>
          <w:sz w:val="28"/>
          <w:szCs w:val="28"/>
          <w:lang w:val="en"/>
        </w:rPr>
        <w:t>“to create and enforce a clear and rigorous expectation on all schools to promote the fundamental British values of democracy, the rule of law, individual liberty and mutual respect and tolerance of those with different faiths and beliefs.”</w:t>
      </w:r>
    </w:p>
    <w:p w:rsidR="00F817D0" w:rsidRDefault="00CF172D" w:rsidP="00CF172D">
      <w:pPr>
        <w:rPr>
          <w:sz w:val="28"/>
          <w:szCs w:val="28"/>
          <w:lang w:val="en"/>
        </w:rPr>
      </w:pPr>
      <w:r w:rsidRPr="005C6EB1">
        <w:rPr>
          <w:sz w:val="28"/>
          <w:szCs w:val="28"/>
          <w:lang w:val="en"/>
        </w:rPr>
        <w:t>The government set</w:t>
      </w:r>
      <w:r w:rsidR="00CE0E58">
        <w:rPr>
          <w:sz w:val="28"/>
          <w:szCs w:val="28"/>
          <w:lang w:val="en"/>
        </w:rPr>
        <w:t xml:space="preserve"> out its definition of British V</w:t>
      </w:r>
      <w:r w:rsidRPr="005C6EB1">
        <w:rPr>
          <w:sz w:val="28"/>
          <w:szCs w:val="28"/>
          <w:lang w:val="en"/>
        </w:rPr>
        <w:t xml:space="preserve">alues in the 2011 Prevent Strategy, and these values have been reiterated by the Prime Minister this year. At all Eveleigh Link Academy Trust </w:t>
      </w:r>
      <w:r w:rsidR="009161B3" w:rsidRPr="005C6EB1">
        <w:rPr>
          <w:sz w:val="28"/>
          <w:szCs w:val="28"/>
          <w:lang w:val="en"/>
        </w:rPr>
        <w:t>schools these</w:t>
      </w:r>
      <w:r w:rsidRPr="005C6EB1">
        <w:rPr>
          <w:sz w:val="28"/>
          <w:szCs w:val="28"/>
          <w:lang w:val="en"/>
        </w:rPr>
        <w:t xml:space="preserve"> values are </w:t>
      </w:r>
      <w:r w:rsidR="009161B3" w:rsidRPr="005C6EB1">
        <w:rPr>
          <w:sz w:val="28"/>
          <w:szCs w:val="28"/>
          <w:lang w:val="en"/>
        </w:rPr>
        <w:t xml:space="preserve">implemented and </w:t>
      </w:r>
      <w:r w:rsidRPr="005C6EB1">
        <w:rPr>
          <w:sz w:val="28"/>
          <w:szCs w:val="28"/>
          <w:lang w:val="en"/>
        </w:rPr>
        <w:t>reinforced regularly and in the following ways:</w:t>
      </w:r>
    </w:p>
    <w:p w:rsidR="00CF172D" w:rsidRPr="005C6EB1" w:rsidRDefault="00CF172D" w:rsidP="00CF172D">
      <w:pPr>
        <w:rPr>
          <w:sz w:val="28"/>
          <w:szCs w:val="28"/>
        </w:rPr>
      </w:pPr>
      <w:r w:rsidRPr="005C6EB1">
        <w:rPr>
          <w:sz w:val="28"/>
          <w:szCs w:val="28"/>
          <w:lang w:val="en"/>
        </w:rPr>
        <w:t xml:space="preserve">· </w:t>
      </w:r>
      <w:r w:rsidRPr="005C6EB1">
        <w:rPr>
          <w:b/>
          <w:sz w:val="28"/>
          <w:szCs w:val="28"/>
          <w:u w:val="single"/>
          <w:lang w:val="en"/>
        </w:rPr>
        <w:t>Democracy:</w:t>
      </w:r>
      <w:r w:rsidRPr="005C6EB1">
        <w:rPr>
          <w:sz w:val="28"/>
          <w:szCs w:val="28"/>
          <w:lang w:val="en"/>
        </w:rPr>
        <w:t xml:space="preserve"> </w:t>
      </w:r>
    </w:p>
    <w:p w:rsidR="00F817D0" w:rsidRDefault="009161B3" w:rsidP="00CF172D">
      <w:pPr>
        <w:rPr>
          <w:sz w:val="28"/>
          <w:szCs w:val="28"/>
          <w:lang w:val="en"/>
        </w:rPr>
      </w:pPr>
      <w:r w:rsidRPr="005C6EB1">
        <w:rPr>
          <w:sz w:val="28"/>
          <w:szCs w:val="28"/>
          <w:lang w:val="en"/>
        </w:rPr>
        <w:t>Democracy is a concept and quality that is explicit in many aspects of our school life</w:t>
      </w:r>
      <w:r w:rsidR="00CF172D" w:rsidRPr="005C6EB1">
        <w:rPr>
          <w:sz w:val="28"/>
          <w:szCs w:val="28"/>
          <w:lang w:val="en"/>
        </w:rPr>
        <w:t xml:space="preserve">. Pupils </w:t>
      </w:r>
      <w:r w:rsidR="00C067CF">
        <w:rPr>
          <w:sz w:val="28"/>
          <w:szCs w:val="28"/>
          <w:lang w:val="en"/>
        </w:rPr>
        <w:t xml:space="preserve">at Maltese Road </w:t>
      </w:r>
      <w:r w:rsidR="005A2D00">
        <w:rPr>
          <w:sz w:val="28"/>
          <w:szCs w:val="28"/>
          <w:lang w:val="en"/>
        </w:rPr>
        <w:t xml:space="preserve">will </w:t>
      </w:r>
      <w:r w:rsidR="00CF172D" w:rsidRPr="005C6EB1">
        <w:rPr>
          <w:sz w:val="28"/>
          <w:szCs w:val="28"/>
          <w:lang w:val="en"/>
        </w:rPr>
        <w:t>have the opportunity to have their voices heard through our School Pupil Council. At t</w:t>
      </w:r>
      <w:r w:rsidR="005A2D00">
        <w:rPr>
          <w:sz w:val="28"/>
          <w:szCs w:val="28"/>
          <w:lang w:val="en"/>
        </w:rPr>
        <w:t>hese meetings the pupil voice will be</w:t>
      </w:r>
      <w:r w:rsidR="00CF172D" w:rsidRPr="005C6EB1">
        <w:rPr>
          <w:sz w:val="28"/>
          <w:szCs w:val="28"/>
          <w:lang w:val="en"/>
        </w:rPr>
        <w:t xml:space="preserve"> encouraged and children </w:t>
      </w:r>
      <w:r w:rsidR="00D3127C">
        <w:rPr>
          <w:sz w:val="28"/>
          <w:szCs w:val="28"/>
          <w:lang w:val="en"/>
        </w:rPr>
        <w:t xml:space="preserve">will </w:t>
      </w:r>
      <w:r w:rsidR="00CF172D" w:rsidRPr="005C6EB1">
        <w:rPr>
          <w:sz w:val="28"/>
          <w:szCs w:val="28"/>
          <w:lang w:val="en"/>
        </w:rPr>
        <w:t xml:space="preserve">make key decisions about a range of events that affect them. The elections of school </w:t>
      </w:r>
      <w:proofErr w:type="spellStart"/>
      <w:r w:rsidRPr="005C6EB1">
        <w:rPr>
          <w:sz w:val="28"/>
          <w:szCs w:val="28"/>
          <w:lang w:val="en"/>
        </w:rPr>
        <w:t>councillors</w:t>
      </w:r>
      <w:proofErr w:type="spellEnd"/>
      <w:r w:rsidR="00CF172D" w:rsidRPr="005C6EB1">
        <w:rPr>
          <w:sz w:val="28"/>
          <w:szCs w:val="28"/>
          <w:lang w:val="en"/>
        </w:rPr>
        <w:t xml:space="preserve">, as </w:t>
      </w:r>
      <w:r w:rsidR="00F627E4" w:rsidRPr="005C6EB1">
        <w:rPr>
          <w:sz w:val="28"/>
          <w:szCs w:val="28"/>
          <w:lang w:val="en"/>
        </w:rPr>
        <w:t xml:space="preserve">well as the winner of the </w:t>
      </w:r>
      <w:r w:rsidR="007C6077">
        <w:rPr>
          <w:sz w:val="28"/>
          <w:szCs w:val="28"/>
          <w:lang w:val="en"/>
        </w:rPr>
        <w:t>‘</w:t>
      </w:r>
      <w:r w:rsidR="006F7E3A">
        <w:rPr>
          <w:sz w:val="28"/>
          <w:szCs w:val="28"/>
          <w:lang w:val="en"/>
        </w:rPr>
        <w:t xml:space="preserve">Magnificent </w:t>
      </w:r>
      <w:proofErr w:type="spellStart"/>
      <w:r w:rsidR="006F7E3A">
        <w:rPr>
          <w:sz w:val="28"/>
          <w:szCs w:val="28"/>
          <w:lang w:val="en"/>
        </w:rPr>
        <w:t>Malteser</w:t>
      </w:r>
      <w:proofErr w:type="spellEnd"/>
      <w:r w:rsidR="007C6077">
        <w:rPr>
          <w:sz w:val="28"/>
          <w:szCs w:val="28"/>
          <w:lang w:val="en"/>
        </w:rPr>
        <w:t>’</w:t>
      </w:r>
      <w:r w:rsidR="006F7E3A">
        <w:rPr>
          <w:sz w:val="28"/>
          <w:szCs w:val="28"/>
          <w:lang w:val="en"/>
        </w:rPr>
        <w:t xml:space="preserve"> </w:t>
      </w:r>
      <w:r w:rsidR="00CF172D" w:rsidRPr="005C6EB1">
        <w:rPr>
          <w:sz w:val="28"/>
          <w:szCs w:val="28"/>
          <w:lang w:val="en"/>
        </w:rPr>
        <w:t>Award</w:t>
      </w:r>
      <w:r w:rsidR="005A2D00">
        <w:rPr>
          <w:sz w:val="28"/>
          <w:szCs w:val="28"/>
          <w:lang w:val="en"/>
        </w:rPr>
        <w:t>s</w:t>
      </w:r>
      <w:r w:rsidR="00CF172D" w:rsidRPr="005C6EB1">
        <w:rPr>
          <w:sz w:val="28"/>
          <w:szCs w:val="28"/>
          <w:lang w:val="en"/>
        </w:rPr>
        <w:t xml:space="preserve"> </w:t>
      </w:r>
      <w:r w:rsidR="005A2D00">
        <w:rPr>
          <w:sz w:val="28"/>
          <w:szCs w:val="28"/>
          <w:lang w:val="en"/>
        </w:rPr>
        <w:t xml:space="preserve">each week </w:t>
      </w:r>
      <w:r w:rsidR="00CF172D" w:rsidRPr="005C6EB1">
        <w:rPr>
          <w:sz w:val="28"/>
          <w:szCs w:val="28"/>
          <w:lang w:val="en"/>
        </w:rPr>
        <w:t xml:space="preserve">give pupils an opportunity to vote. Our school </w:t>
      </w:r>
      <w:proofErr w:type="spellStart"/>
      <w:r w:rsidR="00CF172D" w:rsidRPr="005C6EB1">
        <w:rPr>
          <w:sz w:val="28"/>
          <w:szCs w:val="28"/>
          <w:lang w:val="en"/>
        </w:rPr>
        <w:t>behaviour</w:t>
      </w:r>
      <w:proofErr w:type="spellEnd"/>
      <w:r w:rsidR="00CF172D" w:rsidRPr="005C6EB1">
        <w:rPr>
          <w:sz w:val="28"/>
          <w:szCs w:val="28"/>
          <w:lang w:val="en"/>
        </w:rPr>
        <w:t xml:space="preserve"> policy includes the use of golden times that involve rewards which the pupils vote on as a class group.</w:t>
      </w:r>
      <w:r w:rsidR="005A2D00">
        <w:rPr>
          <w:sz w:val="28"/>
          <w:szCs w:val="28"/>
          <w:lang w:val="en"/>
        </w:rPr>
        <w:t xml:space="preserve"> </w:t>
      </w:r>
      <w:r w:rsidRPr="005C6EB1">
        <w:rPr>
          <w:sz w:val="28"/>
          <w:szCs w:val="28"/>
          <w:lang w:val="en"/>
        </w:rPr>
        <w:t xml:space="preserve"> </w:t>
      </w:r>
      <w:r w:rsidR="00C067CF">
        <w:rPr>
          <w:sz w:val="28"/>
          <w:szCs w:val="28"/>
          <w:lang w:val="en"/>
        </w:rPr>
        <w:t xml:space="preserve">With Parliamentary Elections </w:t>
      </w:r>
      <w:r w:rsidR="00F47D52">
        <w:rPr>
          <w:sz w:val="28"/>
          <w:szCs w:val="28"/>
          <w:lang w:val="en"/>
        </w:rPr>
        <w:t>we see and grasp opportunities</w:t>
      </w:r>
      <w:r w:rsidRPr="005C6EB1">
        <w:rPr>
          <w:sz w:val="28"/>
          <w:szCs w:val="28"/>
          <w:lang w:val="en"/>
        </w:rPr>
        <w:t xml:space="preserve"> for children to choose candidates who are then expected to use an assembly to present a manifesto. These candidates are then able to run a campaign of informing their school public. </w:t>
      </w:r>
      <w:r w:rsidR="00F47D52">
        <w:rPr>
          <w:sz w:val="28"/>
          <w:szCs w:val="28"/>
          <w:lang w:val="en"/>
        </w:rPr>
        <w:t>E</w:t>
      </w:r>
      <w:r w:rsidRPr="005C6EB1">
        <w:rPr>
          <w:sz w:val="28"/>
          <w:szCs w:val="28"/>
          <w:lang w:val="en"/>
        </w:rPr>
        <w:t xml:space="preserve">lections are held with ballot papers being allocated and filled in confidentially. These actions are an opportunity to discuss how important it is to run elections fairly and correctly. </w:t>
      </w:r>
    </w:p>
    <w:p w:rsidR="00CF172D" w:rsidRPr="005C6EB1" w:rsidRDefault="00CF172D" w:rsidP="00CF172D">
      <w:pPr>
        <w:rPr>
          <w:sz w:val="28"/>
          <w:szCs w:val="28"/>
        </w:rPr>
      </w:pPr>
      <w:r w:rsidRPr="005C6EB1">
        <w:rPr>
          <w:sz w:val="28"/>
          <w:szCs w:val="28"/>
          <w:lang w:val="en"/>
        </w:rPr>
        <w:t xml:space="preserve">· </w:t>
      </w:r>
      <w:r w:rsidRPr="005C6EB1">
        <w:rPr>
          <w:b/>
          <w:sz w:val="28"/>
          <w:szCs w:val="28"/>
          <w:u w:val="single"/>
          <w:lang w:val="en"/>
        </w:rPr>
        <w:t>The Rule of Law:</w:t>
      </w:r>
    </w:p>
    <w:p w:rsidR="003353CF" w:rsidRDefault="00F47D52" w:rsidP="00CF172D">
      <w:pPr>
        <w:rPr>
          <w:sz w:val="28"/>
          <w:szCs w:val="28"/>
          <w:lang w:val="en"/>
        </w:rPr>
      </w:pPr>
      <w:r>
        <w:rPr>
          <w:sz w:val="28"/>
          <w:szCs w:val="28"/>
          <w:lang w:val="en"/>
        </w:rPr>
        <w:t>The importance of l</w:t>
      </w:r>
      <w:r w:rsidR="00CF172D" w:rsidRPr="005C6EB1">
        <w:rPr>
          <w:sz w:val="28"/>
          <w:szCs w:val="28"/>
          <w:lang w:val="en"/>
        </w:rPr>
        <w:t xml:space="preserve">aws, whether they be those that govern the class, the school, or the country, are consistently reinforced throughout regular school days, as well as when dealing with </w:t>
      </w:r>
      <w:proofErr w:type="spellStart"/>
      <w:r w:rsidR="00CF172D" w:rsidRPr="005C6EB1">
        <w:rPr>
          <w:sz w:val="28"/>
          <w:szCs w:val="28"/>
          <w:lang w:val="en"/>
        </w:rPr>
        <w:t>behaviour</w:t>
      </w:r>
      <w:proofErr w:type="spellEnd"/>
      <w:r w:rsidR="00CF172D" w:rsidRPr="005C6EB1">
        <w:rPr>
          <w:sz w:val="28"/>
          <w:szCs w:val="28"/>
          <w:lang w:val="en"/>
        </w:rPr>
        <w:t xml:space="preserve"> and through school assemblies. </w:t>
      </w:r>
      <w:r w:rsidR="003353CF" w:rsidRPr="005C6EB1">
        <w:rPr>
          <w:sz w:val="28"/>
          <w:szCs w:val="28"/>
          <w:lang w:val="en"/>
        </w:rPr>
        <w:t xml:space="preserve">PSHE schemes of work ensure a good coverage of these key facets of society in the correct cycle of learning. </w:t>
      </w:r>
      <w:r w:rsidR="00AD2A83">
        <w:rPr>
          <w:sz w:val="28"/>
          <w:szCs w:val="28"/>
          <w:lang w:val="en"/>
        </w:rPr>
        <w:t xml:space="preserve">The school and </w:t>
      </w:r>
      <w:r w:rsidR="00AD2A83">
        <w:rPr>
          <w:sz w:val="28"/>
          <w:szCs w:val="28"/>
          <w:lang w:val="en"/>
        </w:rPr>
        <w:lastRenderedPageBreak/>
        <w:t xml:space="preserve">the Academy Trust have recently bought into the JIGSAW PSHE scheme, which is all embracing and encompasses all of the main aspects of this important area of learning. </w:t>
      </w:r>
      <w:r w:rsidR="00CF172D" w:rsidRPr="005C6EB1">
        <w:rPr>
          <w:sz w:val="28"/>
          <w:szCs w:val="28"/>
          <w:lang w:val="en"/>
        </w:rPr>
        <w:t>Pupils are taught the value and reasons behind laws, that they govern and protect us, the responsibilities that this involves and the consequences when laws are broken. Visits from authorities such as the Police; Fire Service; Lifeguards etc. are regular parts of our calendar and help reinforce this message.</w:t>
      </w:r>
      <w:r w:rsidR="00747EB6" w:rsidRPr="005C6EB1">
        <w:rPr>
          <w:sz w:val="28"/>
          <w:szCs w:val="28"/>
          <w:lang w:val="en"/>
        </w:rPr>
        <w:t xml:space="preserve"> </w:t>
      </w:r>
    </w:p>
    <w:p w:rsidR="00AD2A83" w:rsidRDefault="00AD2A83" w:rsidP="00CF172D">
      <w:pPr>
        <w:rPr>
          <w:sz w:val="28"/>
          <w:szCs w:val="28"/>
          <w:lang w:val="en"/>
        </w:rPr>
      </w:pPr>
      <w:r>
        <w:rPr>
          <w:sz w:val="28"/>
          <w:szCs w:val="28"/>
          <w:lang w:val="en"/>
        </w:rPr>
        <w:t>Individual classes are involved at the beginning of each new academic year in creating a charter or set of agreed rules for their class. These are displayed, referred to, discussed and adhered to.</w:t>
      </w:r>
    </w:p>
    <w:p w:rsidR="00043FFB" w:rsidRPr="005C6EB1" w:rsidRDefault="00043FFB" w:rsidP="00CF172D">
      <w:pPr>
        <w:rPr>
          <w:sz w:val="28"/>
          <w:szCs w:val="28"/>
          <w:lang w:val="en"/>
        </w:rPr>
      </w:pPr>
      <w:r>
        <w:rPr>
          <w:sz w:val="28"/>
          <w:szCs w:val="28"/>
          <w:lang w:val="en"/>
        </w:rPr>
        <w:t xml:space="preserve">The concept of law and support of the decision making process is reflected in </w:t>
      </w:r>
      <w:r w:rsidR="00F47D52">
        <w:rPr>
          <w:sz w:val="28"/>
          <w:szCs w:val="28"/>
          <w:lang w:val="en"/>
        </w:rPr>
        <w:t>the actions of the Children’s</w:t>
      </w:r>
      <w:r>
        <w:rPr>
          <w:sz w:val="28"/>
          <w:szCs w:val="28"/>
          <w:lang w:val="en"/>
        </w:rPr>
        <w:t xml:space="preserve"> Parliament, the School Counci</w:t>
      </w:r>
      <w:r w:rsidR="00F47D52">
        <w:rPr>
          <w:sz w:val="28"/>
          <w:szCs w:val="28"/>
          <w:lang w:val="en"/>
        </w:rPr>
        <w:t xml:space="preserve">l. Debate, </w:t>
      </w:r>
      <w:proofErr w:type="spellStart"/>
      <w:r w:rsidR="00F47D52">
        <w:rPr>
          <w:sz w:val="28"/>
          <w:szCs w:val="28"/>
          <w:lang w:val="en"/>
        </w:rPr>
        <w:t>prioritised</w:t>
      </w:r>
      <w:proofErr w:type="spellEnd"/>
      <w:r w:rsidR="00F47D52">
        <w:rPr>
          <w:sz w:val="28"/>
          <w:szCs w:val="28"/>
          <w:lang w:val="en"/>
        </w:rPr>
        <w:t xml:space="preserve"> decision-</w:t>
      </w:r>
      <w:r>
        <w:rPr>
          <w:sz w:val="28"/>
          <w:szCs w:val="28"/>
          <w:lang w:val="en"/>
        </w:rPr>
        <w:t xml:space="preserve">making and </w:t>
      </w:r>
      <w:r w:rsidR="007F1451">
        <w:rPr>
          <w:sz w:val="28"/>
          <w:szCs w:val="28"/>
          <w:lang w:val="en"/>
        </w:rPr>
        <w:t>the following of agreed ideas are given precedent and are respected.</w:t>
      </w:r>
    </w:p>
    <w:p w:rsidR="00CF172D" w:rsidRPr="005C6EB1" w:rsidRDefault="00CF172D" w:rsidP="00CF172D">
      <w:pPr>
        <w:rPr>
          <w:sz w:val="28"/>
          <w:szCs w:val="28"/>
        </w:rPr>
      </w:pPr>
      <w:r w:rsidRPr="005C6EB1">
        <w:rPr>
          <w:sz w:val="28"/>
          <w:szCs w:val="28"/>
          <w:lang w:val="en"/>
        </w:rPr>
        <w:t xml:space="preserve">· </w:t>
      </w:r>
      <w:r w:rsidRPr="005C6EB1">
        <w:rPr>
          <w:b/>
          <w:sz w:val="28"/>
          <w:szCs w:val="28"/>
          <w:u w:val="single"/>
          <w:lang w:val="en"/>
        </w:rPr>
        <w:t xml:space="preserve">Individual Liberty: </w:t>
      </w:r>
    </w:p>
    <w:p w:rsidR="00CF172D" w:rsidRPr="005C6EB1" w:rsidRDefault="00CF172D" w:rsidP="00CF172D">
      <w:pPr>
        <w:rPr>
          <w:sz w:val="28"/>
          <w:szCs w:val="28"/>
        </w:rPr>
      </w:pPr>
      <w:r w:rsidRPr="005C6EB1">
        <w:rPr>
          <w:sz w:val="28"/>
          <w:szCs w:val="28"/>
          <w:lang w:val="en"/>
        </w:rPr>
        <w:t>Within school, pupils are actively encouraged to make choices, knowing that they are in a safe and supportive environment. As a school we educate and provide boundaries for yo</w:t>
      </w:r>
      <w:r w:rsidR="003353CF" w:rsidRPr="005C6EB1">
        <w:rPr>
          <w:sz w:val="28"/>
          <w:szCs w:val="28"/>
          <w:lang w:val="en"/>
        </w:rPr>
        <w:t xml:space="preserve">ung pupils to make choices safely, through a </w:t>
      </w:r>
      <w:r w:rsidRPr="005C6EB1">
        <w:rPr>
          <w:sz w:val="28"/>
          <w:szCs w:val="28"/>
          <w:lang w:val="en"/>
        </w:rPr>
        <w:t xml:space="preserve">provision of a safe environment and empowering education. Pupils are encouraged to know, understand and exercise their rights and personal freedoms and advise how to exercise these safely, for example through our E-Safety and PSHE lessons. Whether it be through choice of challenge, of how they record, of participation in our numerous extra-curricular clubs and opportunities, pupils are given the freedom to make choices. </w:t>
      </w:r>
    </w:p>
    <w:p w:rsidR="00CF172D" w:rsidRPr="005C6EB1" w:rsidRDefault="00CF172D" w:rsidP="00CF172D">
      <w:pPr>
        <w:rPr>
          <w:sz w:val="28"/>
          <w:szCs w:val="28"/>
        </w:rPr>
      </w:pPr>
      <w:r w:rsidRPr="005C6EB1">
        <w:rPr>
          <w:sz w:val="28"/>
          <w:szCs w:val="28"/>
          <w:lang w:val="en"/>
        </w:rPr>
        <w:t xml:space="preserve">· </w:t>
      </w:r>
      <w:r w:rsidRPr="005C6EB1">
        <w:rPr>
          <w:b/>
          <w:sz w:val="28"/>
          <w:szCs w:val="28"/>
          <w:u w:val="single"/>
          <w:lang w:val="en"/>
        </w:rPr>
        <w:t>Mutual Respect</w:t>
      </w:r>
      <w:r w:rsidRPr="005C6EB1">
        <w:rPr>
          <w:sz w:val="28"/>
          <w:szCs w:val="28"/>
          <w:lang w:val="en"/>
        </w:rPr>
        <w:t>:</w:t>
      </w:r>
    </w:p>
    <w:p w:rsidR="00CF172D" w:rsidRPr="005C6EB1" w:rsidRDefault="003353CF" w:rsidP="00CF172D">
      <w:pPr>
        <w:rPr>
          <w:sz w:val="28"/>
          <w:szCs w:val="28"/>
        </w:rPr>
      </w:pPr>
      <w:r w:rsidRPr="005C6EB1">
        <w:rPr>
          <w:sz w:val="28"/>
          <w:szCs w:val="28"/>
          <w:lang w:val="en"/>
        </w:rPr>
        <w:t>Our strong s</w:t>
      </w:r>
      <w:r w:rsidR="00CF172D" w:rsidRPr="005C6EB1">
        <w:rPr>
          <w:sz w:val="28"/>
          <w:szCs w:val="28"/>
          <w:lang w:val="en"/>
        </w:rPr>
        <w:t xml:space="preserve">chool ethos and </w:t>
      </w:r>
      <w:proofErr w:type="spellStart"/>
      <w:r w:rsidR="00CF172D" w:rsidRPr="005C6EB1">
        <w:rPr>
          <w:sz w:val="28"/>
          <w:szCs w:val="28"/>
          <w:lang w:val="en"/>
        </w:rPr>
        <w:t>behaviour</w:t>
      </w:r>
      <w:proofErr w:type="spellEnd"/>
      <w:r w:rsidR="00CF172D" w:rsidRPr="005C6EB1">
        <w:rPr>
          <w:sz w:val="28"/>
          <w:szCs w:val="28"/>
          <w:lang w:val="en"/>
        </w:rPr>
        <w:t xml:space="preserve"> </w:t>
      </w:r>
      <w:r w:rsidRPr="005C6EB1">
        <w:rPr>
          <w:sz w:val="28"/>
          <w:szCs w:val="28"/>
          <w:lang w:val="en"/>
        </w:rPr>
        <w:t>are reflected</w:t>
      </w:r>
      <w:r w:rsidR="00F47D52">
        <w:rPr>
          <w:sz w:val="28"/>
          <w:szCs w:val="28"/>
          <w:lang w:val="en"/>
        </w:rPr>
        <w:t xml:space="preserve"> in a range of policies.   Key ‘core v</w:t>
      </w:r>
      <w:r w:rsidRPr="005C6EB1">
        <w:rPr>
          <w:sz w:val="28"/>
          <w:szCs w:val="28"/>
          <w:lang w:val="en"/>
        </w:rPr>
        <w:t>alues</w:t>
      </w:r>
      <w:r w:rsidR="00F47D52">
        <w:rPr>
          <w:sz w:val="28"/>
          <w:szCs w:val="28"/>
          <w:lang w:val="en"/>
        </w:rPr>
        <w:t>’</w:t>
      </w:r>
      <w:r w:rsidRPr="005C6EB1">
        <w:rPr>
          <w:sz w:val="28"/>
          <w:szCs w:val="28"/>
          <w:lang w:val="en"/>
        </w:rPr>
        <w:t xml:space="preserve"> such as courtesy, consideration, care and respect are embodied in all areas of school life.</w:t>
      </w:r>
      <w:r w:rsidR="00B5063F" w:rsidRPr="005C6EB1">
        <w:rPr>
          <w:sz w:val="28"/>
          <w:szCs w:val="28"/>
          <w:lang w:val="en"/>
        </w:rPr>
        <w:t xml:space="preserve"> </w:t>
      </w:r>
      <w:r w:rsidRPr="005C6EB1">
        <w:rPr>
          <w:sz w:val="28"/>
          <w:szCs w:val="28"/>
          <w:lang w:val="en"/>
        </w:rPr>
        <w:t>P</w:t>
      </w:r>
      <w:r w:rsidR="00CF172D" w:rsidRPr="005C6EB1">
        <w:rPr>
          <w:sz w:val="28"/>
          <w:szCs w:val="28"/>
          <w:lang w:val="en"/>
        </w:rPr>
        <w:t>upils have been part of discussions and assemblies related to what this means and how it is shown. Posters around the school promote respect for others and this is reiterated thr</w:t>
      </w:r>
      <w:r w:rsidR="00B5063F" w:rsidRPr="005C6EB1">
        <w:rPr>
          <w:sz w:val="28"/>
          <w:szCs w:val="28"/>
          <w:lang w:val="en"/>
        </w:rPr>
        <w:t xml:space="preserve">ough our classroom charters and </w:t>
      </w:r>
      <w:r w:rsidR="00CF172D" w:rsidRPr="005C6EB1">
        <w:rPr>
          <w:sz w:val="28"/>
          <w:szCs w:val="28"/>
          <w:lang w:val="en"/>
        </w:rPr>
        <w:t xml:space="preserve">rules, as well as our </w:t>
      </w:r>
      <w:proofErr w:type="spellStart"/>
      <w:r w:rsidR="00CF172D" w:rsidRPr="005C6EB1">
        <w:rPr>
          <w:sz w:val="28"/>
          <w:szCs w:val="28"/>
          <w:lang w:val="en"/>
        </w:rPr>
        <w:t>behaviour</w:t>
      </w:r>
      <w:proofErr w:type="spellEnd"/>
      <w:r w:rsidR="00CF172D" w:rsidRPr="005C6EB1">
        <w:rPr>
          <w:sz w:val="28"/>
          <w:szCs w:val="28"/>
          <w:lang w:val="en"/>
        </w:rPr>
        <w:t xml:space="preserve"> policy.</w:t>
      </w:r>
      <w:r w:rsidR="00B5063F" w:rsidRPr="005C6EB1">
        <w:rPr>
          <w:sz w:val="28"/>
          <w:szCs w:val="28"/>
          <w:lang w:val="en"/>
        </w:rPr>
        <w:t xml:space="preserve"> </w:t>
      </w:r>
      <w:r w:rsidR="00C067CF">
        <w:rPr>
          <w:sz w:val="28"/>
          <w:szCs w:val="28"/>
          <w:lang w:val="en"/>
        </w:rPr>
        <w:t>At the end of each week</w:t>
      </w:r>
      <w:r w:rsidR="00AD2A83">
        <w:rPr>
          <w:sz w:val="28"/>
          <w:szCs w:val="28"/>
          <w:lang w:val="en"/>
        </w:rPr>
        <w:t xml:space="preserve"> a child from each class is nominated and voted for by their peers to see who</w:t>
      </w:r>
      <w:r w:rsidR="006F7E3A">
        <w:rPr>
          <w:sz w:val="28"/>
          <w:szCs w:val="28"/>
          <w:lang w:val="en"/>
        </w:rPr>
        <w:t xml:space="preserve"> </w:t>
      </w:r>
      <w:proofErr w:type="gramStart"/>
      <w:r w:rsidR="006F7E3A">
        <w:rPr>
          <w:sz w:val="28"/>
          <w:szCs w:val="28"/>
          <w:lang w:val="en"/>
        </w:rPr>
        <w:t xml:space="preserve">is the Magnificent </w:t>
      </w:r>
      <w:proofErr w:type="spellStart"/>
      <w:r w:rsidR="006F7E3A">
        <w:rPr>
          <w:sz w:val="28"/>
          <w:szCs w:val="28"/>
          <w:lang w:val="en"/>
        </w:rPr>
        <w:t>Malteser</w:t>
      </w:r>
      <w:proofErr w:type="spellEnd"/>
      <w:proofErr w:type="gramEnd"/>
      <w:r w:rsidR="00C067CF">
        <w:rPr>
          <w:sz w:val="28"/>
          <w:szCs w:val="28"/>
          <w:lang w:val="en"/>
        </w:rPr>
        <w:t>, themes to include caring for others,</w:t>
      </w:r>
      <w:r w:rsidR="00D3127C">
        <w:rPr>
          <w:sz w:val="28"/>
          <w:szCs w:val="28"/>
          <w:lang w:val="en"/>
        </w:rPr>
        <w:t xml:space="preserve"> being respectful towards others</w:t>
      </w:r>
      <w:r w:rsidR="00AD2A83">
        <w:rPr>
          <w:sz w:val="28"/>
          <w:szCs w:val="28"/>
          <w:lang w:val="en"/>
        </w:rPr>
        <w:t xml:space="preserve">. </w:t>
      </w:r>
      <w:r w:rsidR="00B5063F" w:rsidRPr="005C6EB1">
        <w:rPr>
          <w:sz w:val="28"/>
          <w:szCs w:val="28"/>
          <w:lang w:val="en"/>
        </w:rPr>
        <w:t>In all aspects we are an inclusive school.</w:t>
      </w:r>
      <w:r w:rsidR="00AD2A83">
        <w:rPr>
          <w:sz w:val="28"/>
          <w:szCs w:val="28"/>
          <w:lang w:val="en"/>
        </w:rPr>
        <w:t xml:space="preserve"> The children are included by their presence and representation at School Council Meetings in discussing and making decisions that are valued and relevant. </w:t>
      </w:r>
    </w:p>
    <w:p w:rsidR="00CF172D" w:rsidRPr="005C6EB1" w:rsidRDefault="00CF172D" w:rsidP="00CF172D">
      <w:pPr>
        <w:rPr>
          <w:sz w:val="28"/>
          <w:szCs w:val="28"/>
        </w:rPr>
      </w:pPr>
      <w:r w:rsidRPr="005C6EB1">
        <w:rPr>
          <w:sz w:val="28"/>
          <w:szCs w:val="28"/>
        </w:rPr>
        <w:t xml:space="preserve">· </w:t>
      </w:r>
      <w:r w:rsidR="000A526B">
        <w:rPr>
          <w:b/>
          <w:sz w:val="28"/>
          <w:szCs w:val="28"/>
          <w:u w:val="single"/>
          <w:lang w:val="en"/>
        </w:rPr>
        <w:t>Respect for</w:t>
      </w:r>
      <w:bookmarkStart w:id="0" w:name="_GoBack"/>
      <w:bookmarkEnd w:id="0"/>
      <w:r w:rsidRPr="005C6EB1">
        <w:rPr>
          <w:b/>
          <w:sz w:val="28"/>
          <w:szCs w:val="28"/>
          <w:u w:val="single"/>
          <w:lang w:val="en"/>
        </w:rPr>
        <w:t xml:space="preserve"> t</w:t>
      </w:r>
      <w:r w:rsidR="00B53E08" w:rsidRPr="005C6EB1">
        <w:rPr>
          <w:b/>
          <w:sz w:val="28"/>
          <w:szCs w:val="28"/>
          <w:u w:val="single"/>
          <w:lang w:val="en"/>
        </w:rPr>
        <w:t xml:space="preserve">hose of Different Faiths, </w:t>
      </w:r>
      <w:r w:rsidRPr="005C6EB1">
        <w:rPr>
          <w:b/>
          <w:sz w:val="28"/>
          <w:szCs w:val="28"/>
          <w:u w:val="single"/>
          <w:lang w:val="en"/>
        </w:rPr>
        <w:t>Beliefs</w:t>
      </w:r>
      <w:r w:rsidR="00B53E08" w:rsidRPr="005C6EB1">
        <w:rPr>
          <w:b/>
          <w:sz w:val="28"/>
          <w:szCs w:val="28"/>
          <w:u w:val="single"/>
          <w:lang w:val="en"/>
        </w:rPr>
        <w:t xml:space="preserve"> and Cultures</w:t>
      </w:r>
      <w:r w:rsidRPr="005C6EB1">
        <w:rPr>
          <w:b/>
          <w:sz w:val="28"/>
          <w:szCs w:val="28"/>
          <w:u w:val="single"/>
          <w:lang w:val="en"/>
        </w:rPr>
        <w:t>:</w:t>
      </w:r>
    </w:p>
    <w:p w:rsidR="00C80819" w:rsidRPr="005C6EB1" w:rsidRDefault="00CF172D">
      <w:pPr>
        <w:rPr>
          <w:sz w:val="28"/>
          <w:szCs w:val="28"/>
          <w:lang w:val="en"/>
        </w:rPr>
      </w:pPr>
      <w:r w:rsidRPr="005C6EB1">
        <w:rPr>
          <w:sz w:val="28"/>
          <w:szCs w:val="28"/>
          <w:lang w:val="en"/>
        </w:rPr>
        <w:t xml:space="preserve">This is achieved through enhancing pupils understanding of their place in a culturally diverse society and by giving them opportunities to experience such diversity. </w:t>
      </w:r>
      <w:r w:rsidR="00B5063F" w:rsidRPr="005C6EB1">
        <w:rPr>
          <w:sz w:val="28"/>
          <w:szCs w:val="28"/>
          <w:lang w:val="en"/>
        </w:rPr>
        <w:t xml:space="preserve">Our detailed </w:t>
      </w:r>
      <w:r w:rsidR="00B5063F" w:rsidRPr="005C6EB1">
        <w:rPr>
          <w:sz w:val="28"/>
          <w:szCs w:val="28"/>
          <w:lang w:val="en"/>
        </w:rPr>
        <w:lastRenderedPageBreak/>
        <w:t>curriculum for RE, as well as topics that develop an understanding of other cultures and parts of the world, ensure a varied and non-tokenistic factual coverage.</w:t>
      </w:r>
      <w:r w:rsidR="00B53E08" w:rsidRPr="005C6EB1">
        <w:rPr>
          <w:sz w:val="28"/>
          <w:szCs w:val="28"/>
          <w:lang w:val="en"/>
        </w:rPr>
        <w:t xml:space="preserve"> </w:t>
      </w:r>
      <w:r w:rsidR="00A8505A">
        <w:rPr>
          <w:sz w:val="28"/>
          <w:szCs w:val="28"/>
          <w:lang w:val="en"/>
        </w:rPr>
        <w:t>In the Autumn Term of</w:t>
      </w:r>
      <w:r w:rsidR="00A8505A" w:rsidRPr="005C6EB1">
        <w:rPr>
          <w:sz w:val="28"/>
          <w:szCs w:val="28"/>
          <w:lang w:val="en"/>
        </w:rPr>
        <w:t xml:space="preserve"> every year </w:t>
      </w:r>
      <w:r w:rsidR="00B53E08" w:rsidRPr="005C6EB1">
        <w:rPr>
          <w:sz w:val="28"/>
          <w:szCs w:val="28"/>
          <w:lang w:val="en"/>
        </w:rPr>
        <w:t>a Multi-Cultural Mini Topic</w:t>
      </w:r>
      <w:r w:rsidR="00A8505A">
        <w:rPr>
          <w:sz w:val="28"/>
          <w:szCs w:val="28"/>
          <w:lang w:val="en"/>
        </w:rPr>
        <w:t xml:space="preserve"> for the</w:t>
      </w:r>
      <w:r w:rsidR="00B53E08" w:rsidRPr="005C6EB1">
        <w:rPr>
          <w:sz w:val="28"/>
          <w:szCs w:val="28"/>
          <w:lang w:val="en"/>
        </w:rPr>
        <w:t xml:space="preserve"> week</w:t>
      </w:r>
      <w:r w:rsidR="00A8505A">
        <w:rPr>
          <w:sz w:val="28"/>
          <w:szCs w:val="28"/>
          <w:lang w:val="en"/>
        </w:rPr>
        <w:t xml:space="preserve"> will be held in school</w:t>
      </w:r>
      <w:r w:rsidR="00B53E08" w:rsidRPr="005C6EB1">
        <w:rPr>
          <w:sz w:val="28"/>
          <w:szCs w:val="28"/>
          <w:lang w:val="en"/>
        </w:rPr>
        <w:t xml:space="preserve">. These weeks have a focal point which is an exciting cultural event which is a celebration of diversity. </w:t>
      </w:r>
      <w:r w:rsidR="00B5063F" w:rsidRPr="005C6EB1">
        <w:rPr>
          <w:sz w:val="28"/>
          <w:szCs w:val="28"/>
          <w:lang w:val="en"/>
        </w:rPr>
        <w:t xml:space="preserve"> </w:t>
      </w:r>
      <w:r w:rsidRPr="005C6EB1">
        <w:rPr>
          <w:sz w:val="28"/>
          <w:szCs w:val="28"/>
          <w:lang w:val="en"/>
        </w:rPr>
        <w:t>Assem</w:t>
      </w:r>
      <w:r w:rsidR="00B5063F" w:rsidRPr="005C6EB1">
        <w:rPr>
          <w:sz w:val="28"/>
          <w:szCs w:val="28"/>
          <w:lang w:val="en"/>
        </w:rPr>
        <w:t xml:space="preserve">blies and discussions involving discussions and stories about different types of </w:t>
      </w:r>
      <w:r w:rsidRPr="005C6EB1">
        <w:rPr>
          <w:sz w:val="28"/>
          <w:szCs w:val="28"/>
          <w:lang w:val="en"/>
        </w:rPr>
        <w:t xml:space="preserve">prejudices and </w:t>
      </w:r>
      <w:r w:rsidR="00B5063F" w:rsidRPr="005C6EB1">
        <w:rPr>
          <w:sz w:val="28"/>
          <w:szCs w:val="28"/>
          <w:lang w:val="en"/>
        </w:rPr>
        <w:t>prejudice-based issues and events in history</w:t>
      </w:r>
      <w:r w:rsidRPr="005C6EB1">
        <w:rPr>
          <w:sz w:val="28"/>
          <w:szCs w:val="28"/>
          <w:lang w:val="en"/>
        </w:rPr>
        <w:t xml:space="preserve"> have been followed and supported by learning in R</w:t>
      </w:r>
      <w:r w:rsidR="006A21D4" w:rsidRPr="005C6EB1">
        <w:rPr>
          <w:sz w:val="28"/>
          <w:szCs w:val="28"/>
          <w:lang w:val="en"/>
        </w:rPr>
        <w:t xml:space="preserve">E and PSHE. The school teaches </w:t>
      </w:r>
      <w:r w:rsidR="00B5063F" w:rsidRPr="005C6EB1">
        <w:rPr>
          <w:sz w:val="28"/>
          <w:szCs w:val="28"/>
          <w:lang w:val="en"/>
        </w:rPr>
        <w:t>Modern Foreign Language</w:t>
      </w:r>
      <w:r w:rsidR="006A21D4" w:rsidRPr="005C6EB1">
        <w:rPr>
          <w:sz w:val="28"/>
          <w:szCs w:val="28"/>
          <w:lang w:val="en"/>
        </w:rPr>
        <w:t>s. They run</w:t>
      </w:r>
      <w:r w:rsidRPr="005C6EB1">
        <w:rPr>
          <w:sz w:val="28"/>
          <w:szCs w:val="28"/>
          <w:lang w:val="en"/>
        </w:rPr>
        <w:t xml:space="preserve"> throughout the year</w:t>
      </w:r>
      <w:r w:rsidR="00B5063F" w:rsidRPr="005C6EB1">
        <w:rPr>
          <w:sz w:val="28"/>
          <w:szCs w:val="28"/>
          <w:lang w:val="en"/>
        </w:rPr>
        <w:t xml:space="preserve"> and across all year groups.</w:t>
      </w:r>
      <w:r w:rsidRPr="005C6EB1">
        <w:rPr>
          <w:sz w:val="28"/>
          <w:szCs w:val="28"/>
          <w:lang w:val="en"/>
        </w:rPr>
        <w:t xml:space="preserve"> Members of different faiths or religions are encouraged to share their knowledge to enhance learning within classes and the school</w:t>
      </w:r>
      <w:r w:rsidR="00B5063F" w:rsidRPr="005C6EB1">
        <w:rPr>
          <w:sz w:val="28"/>
          <w:szCs w:val="28"/>
          <w:lang w:val="en"/>
        </w:rPr>
        <w:t xml:space="preserve"> during assemblies</w:t>
      </w:r>
      <w:r w:rsidRPr="005C6EB1">
        <w:rPr>
          <w:sz w:val="28"/>
          <w:szCs w:val="28"/>
          <w:lang w:val="en"/>
        </w:rPr>
        <w:t xml:space="preserve">. </w:t>
      </w:r>
    </w:p>
    <w:p w:rsidR="009161B3" w:rsidRPr="005C6EB1" w:rsidRDefault="009161B3">
      <w:pPr>
        <w:rPr>
          <w:sz w:val="28"/>
          <w:szCs w:val="28"/>
          <w:lang w:val="en"/>
        </w:rPr>
      </w:pPr>
    </w:p>
    <w:p w:rsidR="0073221B" w:rsidRPr="005C6EB1" w:rsidRDefault="0073221B">
      <w:pPr>
        <w:rPr>
          <w:sz w:val="28"/>
          <w:szCs w:val="28"/>
        </w:rPr>
      </w:pPr>
    </w:p>
    <w:sectPr w:rsidR="0073221B" w:rsidRPr="005C6EB1" w:rsidSect="00CF172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72D"/>
    <w:rsid w:val="00043FFB"/>
    <w:rsid w:val="000A526B"/>
    <w:rsid w:val="0011499E"/>
    <w:rsid w:val="0011630C"/>
    <w:rsid w:val="00131C63"/>
    <w:rsid w:val="00152557"/>
    <w:rsid w:val="00187314"/>
    <w:rsid w:val="002464D0"/>
    <w:rsid w:val="00306B37"/>
    <w:rsid w:val="003353CF"/>
    <w:rsid w:val="005A2D00"/>
    <w:rsid w:val="005C6EB1"/>
    <w:rsid w:val="006A21D4"/>
    <w:rsid w:val="006F7E3A"/>
    <w:rsid w:val="0073221B"/>
    <w:rsid w:val="00747EB6"/>
    <w:rsid w:val="007C6077"/>
    <w:rsid w:val="007F1451"/>
    <w:rsid w:val="009161B3"/>
    <w:rsid w:val="00A8505A"/>
    <w:rsid w:val="00AD2A83"/>
    <w:rsid w:val="00B5063F"/>
    <w:rsid w:val="00B53E08"/>
    <w:rsid w:val="00C067CF"/>
    <w:rsid w:val="00C80819"/>
    <w:rsid w:val="00CE0E58"/>
    <w:rsid w:val="00CF172D"/>
    <w:rsid w:val="00D3127C"/>
    <w:rsid w:val="00F47D52"/>
    <w:rsid w:val="00F627E4"/>
    <w:rsid w:val="00F81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3f"/>
    </o:shapedefaults>
    <o:shapelayout v:ext="edit">
      <o:idmap v:ext="edit" data="1"/>
    </o:shapelayout>
  </w:shapeDefaults>
  <w:decimalSymbol w:val="."/>
  <w:listSeparator w:val=","/>
  <w15:docId w15:val="{53DD3DB2-D00E-4664-89BB-9EA5892C6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17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7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276143">
      <w:bodyDiv w:val="1"/>
      <w:marLeft w:val="0"/>
      <w:marRight w:val="0"/>
      <w:marTop w:val="0"/>
      <w:marBottom w:val="0"/>
      <w:divBdr>
        <w:top w:val="none" w:sz="0" w:space="0" w:color="auto"/>
        <w:left w:val="none" w:sz="0" w:space="0" w:color="auto"/>
        <w:bottom w:val="none" w:sz="0" w:space="0" w:color="auto"/>
        <w:right w:val="none" w:sz="0" w:space="0" w:color="auto"/>
      </w:divBdr>
      <w:divsChild>
        <w:div w:id="2013293666">
          <w:marLeft w:val="0"/>
          <w:marRight w:val="0"/>
          <w:marTop w:val="0"/>
          <w:marBottom w:val="0"/>
          <w:divBdr>
            <w:top w:val="none" w:sz="0" w:space="0" w:color="auto"/>
            <w:left w:val="none" w:sz="0" w:space="0" w:color="auto"/>
            <w:bottom w:val="none" w:sz="0" w:space="0" w:color="auto"/>
            <w:right w:val="none" w:sz="0" w:space="0" w:color="auto"/>
          </w:divBdr>
          <w:divsChild>
            <w:div w:id="1825585613">
              <w:marLeft w:val="0"/>
              <w:marRight w:val="0"/>
              <w:marTop w:val="0"/>
              <w:marBottom w:val="0"/>
              <w:divBdr>
                <w:top w:val="none" w:sz="0" w:space="0" w:color="auto"/>
                <w:left w:val="none" w:sz="0" w:space="0" w:color="auto"/>
                <w:bottom w:val="none" w:sz="0" w:space="0" w:color="auto"/>
                <w:right w:val="none" w:sz="0" w:space="0" w:color="auto"/>
              </w:divBdr>
              <w:divsChild>
                <w:div w:id="323124532">
                  <w:marLeft w:val="0"/>
                  <w:marRight w:val="0"/>
                  <w:marTop w:val="0"/>
                  <w:marBottom w:val="0"/>
                  <w:divBdr>
                    <w:top w:val="none" w:sz="0" w:space="0" w:color="auto"/>
                    <w:left w:val="none" w:sz="0" w:space="0" w:color="auto"/>
                    <w:bottom w:val="none" w:sz="0" w:space="0" w:color="auto"/>
                    <w:right w:val="none" w:sz="0" w:space="0" w:color="auto"/>
                  </w:divBdr>
                  <w:divsChild>
                    <w:div w:id="806237688">
                      <w:marLeft w:val="0"/>
                      <w:marRight w:val="0"/>
                      <w:marTop w:val="0"/>
                      <w:marBottom w:val="0"/>
                      <w:divBdr>
                        <w:top w:val="none" w:sz="0" w:space="0" w:color="auto"/>
                        <w:left w:val="none" w:sz="0" w:space="0" w:color="auto"/>
                        <w:bottom w:val="none" w:sz="0" w:space="0" w:color="auto"/>
                        <w:right w:val="none" w:sz="0" w:space="0" w:color="auto"/>
                      </w:divBdr>
                      <w:divsChild>
                        <w:div w:id="1054155756">
                          <w:marLeft w:val="0"/>
                          <w:marRight w:val="0"/>
                          <w:marTop w:val="0"/>
                          <w:marBottom w:val="0"/>
                          <w:divBdr>
                            <w:top w:val="none" w:sz="0" w:space="0" w:color="auto"/>
                            <w:left w:val="none" w:sz="0" w:space="0" w:color="auto"/>
                            <w:bottom w:val="none" w:sz="0" w:space="0" w:color="auto"/>
                            <w:right w:val="none" w:sz="0" w:space="0" w:color="auto"/>
                          </w:divBdr>
                          <w:divsChild>
                            <w:div w:id="1323855995">
                              <w:marLeft w:val="0"/>
                              <w:marRight w:val="0"/>
                              <w:marTop w:val="0"/>
                              <w:marBottom w:val="0"/>
                              <w:divBdr>
                                <w:top w:val="none" w:sz="0" w:space="0" w:color="auto"/>
                                <w:left w:val="none" w:sz="0" w:space="0" w:color="auto"/>
                                <w:bottom w:val="none" w:sz="0" w:space="0" w:color="auto"/>
                                <w:right w:val="none" w:sz="0" w:space="0" w:color="auto"/>
                              </w:divBdr>
                              <w:divsChild>
                                <w:div w:id="1699044597">
                                  <w:marLeft w:val="0"/>
                                  <w:marRight w:val="0"/>
                                  <w:marTop w:val="0"/>
                                  <w:marBottom w:val="0"/>
                                  <w:divBdr>
                                    <w:top w:val="none" w:sz="0" w:space="0" w:color="auto"/>
                                    <w:left w:val="none" w:sz="0" w:space="0" w:color="auto"/>
                                    <w:bottom w:val="none" w:sz="0" w:space="0" w:color="auto"/>
                                    <w:right w:val="none" w:sz="0" w:space="0" w:color="auto"/>
                                  </w:divBdr>
                                  <w:divsChild>
                                    <w:div w:id="88260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image" Target="media/image1.jpeg"/><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webSettings" Target="webSettings.xml"/><Relationship Id="rId4" Type="http://schemas.openxmlformats.org/officeDocument/2006/relationships/settings" Target="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per">
      <a:fillStyleLst>
        <a:solidFill>
          <a:schemeClr val="phClr"/>
        </a:solidFill>
        <a:blipFill>
          <a:blip xmlns:r="http://schemas.openxmlformats.org/officeDocument/2006/relationships" r:embed="rId1">
            <a:duotone>
              <a:schemeClr val="phClr">
                <a:shade val="63000"/>
                <a:tint val="82000"/>
              </a:schemeClr>
              <a:schemeClr val="phClr">
                <a:tint val="10000"/>
                <a:satMod val="400000"/>
              </a:schemeClr>
            </a:duotone>
          </a:blip>
          <a:tile tx="0" ty="0" sx="40000" sy="40000" flip="none" algn="tl"/>
        </a:blipFill>
        <a:blipFill>
          <a:blip xmlns:r="http://schemas.openxmlformats.org/officeDocument/2006/relationships" r:embed="rId1">
            <a:duotone>
              <a:schemeClr val="phClr">
                <a:shade val="40000"/>
              </a:schemeClr>
              <a:schemeClr val="phClr">
                <a:tint val="42000"/>
              </a:schemeClr>
            </a:duotone>
          </a:blip>
          <a:tile tx="0" ty="0" sx="40000" sy="40000" flip="none" algn="tl"/>
        </a:blipFill>
      </a:fillStyleLst>
      <a:lnStyleLst>
        <a:ln w="12700" cap="flat" cmpd="sng" algn="ctr">
          <a:solidFill>
            <a:schemeClr val="phClr"/>
          </a:solidFill>
          <a:prstDash val="solid"/>
        </a:ln>
        <a:ln w="38100" cap="flat" cmpd="sng" algn="ctr">
          <a:solidFill>
            <a:schemeClr val="phClr"/>
          </a:solidFill>
          <a:prstDash val="solid"/>
        </a:ln>
        <a:ln w="63500" cap="flat" cmpd="sng" algn="ctr">
          <a:solidFill>
            <a:schemeClr val="phClr"/>
          </a:solidFill>
          <a:prstDash val="solid"/>
        </a:ln>
      </a:lnStyleLst>
      <a:effectStyleLst>
        <a:effectStyle>
          <a:effectLst>
            <a:outerShdw blurRad="95000" rotWithShape="0">
              <a:srgbClr val="000000">
                <a:alpha val="50000"/>
              </a:srgbClr>
            </a:outerShdw>
            <a:softEdge rad="12700"/>
          </a:effectLst>
        </a:effectStyle>
        <a:effectStyle>
          <a:effectLst>
            <a:outerShdw blurRad="95000" rotWithShape="0">
              <a:srgbClr val="000000">
                <a:alpha val="50000"/>
              </a:srgbClr>
            </a:outerShdw>
            <a:softEdge rad="12700"/>
          </a:effectLst>
        </a:effectStyle>
        <a:effectStyle>
          <a:effectLst>
            <a:outerShdw blurRad="95000" algn="tl" rotWithShape="0">
              <a:srgbClr val="000000">
                <a:alpha val="50000"/>
              </a:srgbClr>
            </a:outerShdw>
          </a:effectLst>
          <a:scene3d>
            <a:camera prst="orthographicFront"/>
            <a:lightRig rig="soft" dir="t">
              <a:rot lat="0" lon="0" rev="18000000"/>
            </a:lightRig>
          </a:scene3d>
          <a:sp3d prstMaterial="dkEdge">
            <a:bevelT w="73660" h="44450" prst="riblet"/>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85CD6-9F67-4E71-AF6A-FCA769381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Ergo Computing UK Ltd</Company>
  <LinksUpToDate>false</LinksUpToDate>
  <CharactersWithSpaces>5536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nicholasrudman@maylandsea.essex.sch.uk</cp:lastModifiedBy>
  <cp:revision>11</cp:revision>
  <cp:lastPrinted>2015-06-29T09:24:00Z</cp:lastPrinted>
  <dcterms:created xsi:type="dcterms:W3CDTF">2015-06-01T19:45:00Z</dcterms:created>
  <dcterms:modified xsi:type="dcterms:W3CDTF">2019-10-03T12:36:00Z</dcterms:modified>
</cp:coreProperties>
</file>